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55" w:rsidRPr="00E113B8" w:rsidRDefault="000D2755" w:rsidP="000D2755">
      <w:pPr>
        <w:jc w:val="both"/>
        <w:rPr>
          <w:rFonts w:ascii="Calibri" w:hAnsi="Calibri" w:cs="Calibri"/>
          <w:sz w:val="24"/>
          <w:szCs w:val="24"/>
        </w:rPr>
      </w:pPr>
      <w:r w:rsidRPr="00E113B8">
        <w:rPr>
          <w:rFonts w:ascii="Calibri" w:hAnsi="Calibri" w:cs="Calibri"/>
          <w:b/>
          <w:sz w:val="24"/>
          <w:szCs w:val="24"/>
        </w:rPr>
        <w:t>Severočeská filharmonie Teplice</w:t>
      </w:r>
      <w:r w:rsidRPr="00E113B8">
        <w:rPr>
          <w:rFonts w:ascii="Calibri" w:hAnsi="Calibri" w:cs="Calibri"/>
          <w:sz w:val="24"/>
          <w:szCs w:val="24"/>
        </w:rPr>
        <w:t xml:space="preserve"> je jediným profesionálním symfonickým orchestrem v Ústeckém kraji. </w:t>
      </w:r>
      <w:r w:rsidR="00CD6701">
        <w:rPr>
          <w:rFonts w:ascii="Calibri" w:hAnsi="Calibri" w:cs="Calibri"/>
          <w:sz w:val="24"/>
          <w:szCs w:val="24"/>
        </w:rPr>
        <w:t>Historie orchestru sahá na počátek 19. století a z</w:t>
      </w:r>
      <w:r w:rsidRPr="00E113B8">
        <w:rPr>
          <w:rFonts w:ascii="Calibri" w:hAnsi="Calibri" w:cs="Calibri"/>
          <w:sz w:val="24"/>
          <w:szCs w:val="24"/>
        </w:rPr>
        <w:t>akládací listina a úřední schválení orchestru nese letopočet 1838. Od konce 19. století uváděl orchestr pravidelné cykly symfonické hudby v provedení nejžádanějších dirigentů a sólistů té doby</w:t>
      </w:r>
      <w:r w:rsidR="00892560">
        <w:rPr>
          <w:rFonts w:ascii="Calibri" w:hAnsi="Calibri" w:cs="Calibri"/>
          <w:sz w:val="24"/>
          <w:szCs w:val="24"/>
        </w:rPr>
        <w:t xml:space="preserve">, jakými byli </w:t>
      </w:r>
      <w:r w:rsidRPr="00E113B8">
        <w:rPr>
          <w:rFonts w:ascii="Calibri" w:hAnsi="Calibri" w:cs="Calibri"/>
          <w:sz w:val="24"/>
          <w:szCs w:val="24"/>
        </w:rPr>
        <w:t xml:space="preserve">např. dirigenti Richard </w:t>
      </w:r>
      <w:proofErr w:type="spellStart"/>
      <w:r w:rsidRPr="00E113B8">
        <w:rPr>
          <w:rFonts w:ascii="Calibri" w:hAnsi="Calibri" w:cs="Calibri"/>
          <w:sz w:val="24"/>
          <w:szCs w:val="24"/>
        </w:rPr>
        <w:t>Strauss</w:t>
      </w:r>
      <w:proofErr w:type="spellEnd"/>
      <w:r w:rsidRPr="00E113B8">
        <w:rPr>
          <w:rFonts w:ascii="Calibri" w:hAnsi="Calibri" w:cs="Calibri"/>
          <w:sz w:val="24"/>
          <w:szCs w:val="24"/>
        </w:rPr>
        <w:t xml:space="preserve">, </w:t>
      </w:r>
      <w:r w:rsidR="00892560" w:rsidRPr="00B312CF">
        <w:rPr>
          <w:rFonts w:ascii="Calibri" w:hAnsi="Calibri" w:cs="Calibri"/>
          <w:sz w:val="24"/>
          <w:szCs w:val="24"/>
        </w:rPr>
        <w:t xml:space="preserve">Felix </w:t>
      </w:r>
      <w:proofErr w:type="spellStart"/>
      <w:r w:rsidR="00892560" w:rsidRPr="00B312CF">
        <w:rPr>
          <w:rFonts w:ascii="Calibri" w:hAnsi="Calibri" w:cs="Calibri"/>
          <w:sz w:val="24"/>
          <w:szCs w:val="24"/>
        </w:rPr>
        <w:t>von</w:t>
      </w:r>
      <w:proofErr w:type="spellEnd"/>
      <w:r w:rsidR="00892560" w:rsidRPr="00B312C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92560" w:rsidRPr="00B312CF">
        <w:rPr>
          <w:rFonts w:ascii="Calibri" w:hAnsi="Calibri" w:cs="Calibri"/>
          <w:sz w:val="24"/>
          <w:szCs w:val="24"/>
        </w:rPr>
        <w:t>Weingartner</w:t>
      </w:r>
      <w:proofErr w:type="spellEnd"/>
      <w:r w:rsidR="00892560" w:rsidRPr="00B312C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892560" w:rsidRPr="00B312CF">
        <w:rPr>
          <w:rFonts w:ascii="Calibri" w:hAnsi="Calibri" w:cs="Calibri"/>
          <w:sz w:val="24"/>
          <w:szCs w:val="24"/>
        </w:rPr>
        <w:t>Siegfried</w:t>
      </w:r>
      <w:proofErr w:type="spellEnd"/>
      <w:r w:rsidR="00892560" w:rsidRPr="00B312CF">
        <w:rPr>
          <w:rFonts w:ascii="Calibri" w:hAnsi="Calibri" w:cs="Calibri"/>
          <w:sz w:val="24"/>
          <w:szCs w:val="24"/>
        </w:rPr>
        <w:t xml:space="preserve"> Wagner, </w:t>
      </w:r>
      <w:r w:rsidR="00A61EF5" w:rsidRPr="00A61EF5">
        <w:rPr>
          <w:rFonts w:ascii="Calibri" w:hAnsi="Calibri" w:cs="Calibri"/>
          <w:sz w:val="24"/>
          <w:szCs w:val="24"/>
        </w:rPr>
        <w:t xml:space="preserve">Alexander </w:t>
      </w:r>
      <w:proofErr w:type="spellStart"/>
      <w:r w:rsidR="00A61EF5" w:rsidRPr="00A61EF5">
        <w:rPr>
          <w:rFonts w:ascii="Calibri" w:hAnsi="Calibri" w:cs="Calibri"/>
          <w:sz w:val="24"/>
          <w:szCs w:val="24"/>
        </w:rPr>
        <w:t>Zemlinský</w:t>
      </w:r>
      <w:proofErr w:type="spellEnd"/>
      <w:r w:rsidR="00A61EF5">
        <w:rPr>
          <w:rFonts w:ascii="Calibri" w:hAnsi="Calibri" w:cs="Calibri"/>
          <w:sz w:val="24"/>
          <w:szCs w:val="24"/>
        </w:rPr>
        <w:t>,</w:t>
      </w:r>
      <w:r w:rsidR="00A61EF5" w:rsidRPr="00A61EF5">
        <w:rPr>
          <w:rFonts w:ascii="Calibri" w:hAnsi="Calibri" w:cs="Calibri"/>
          <w:sz w:val="24"/>
          <w:szCs w:val="24"/>
        </w:rPr>
        <w:t xml:space="preserve"> </w:t>
      </w:r>
      <w:r w:rsidR="00B312CF" w:rsidRPr="00B312CF">
        <w:rPr>
          <w:rFonts w:ascii="Calibri" w:hAnsi="Calibri" w:cs="Calibri"/>
          <w:sz w:val="24"/>
          <w:szCs w:val="24"/>
        </w:rPr>
        <w:t xml:space="preserve">klavíristé </w:t>
      </w:r>
      <w:proofErr w:type="spellStart"/>
      <w:r w:rsidR="00B312CF" w:rsidRPr="00B312CF">
        <w:rPr>
          <w:rFonts w:ascii="Calibri" w:hAnsi="Calibri" w:cs="Calibri"/>
          <w:sz w:val="24"/>
          <w:szCs w:val="24"/>
        </w:rPr>
        <w:t>Eugen</w:t>
      </w:r>
      <w:proofErr w:type="spellEnd"/>
      <w:r w:rsidR="00B312CF" w:rsidRPr="00B312CF">
        <w:rPr>
          <w:rFonts w:ascii="Calibri" w:hAnsi="Calibri" w:cs="Calibri"/>
          <w:sz w:val="24"/>
          <w:szCs w:val="24"/>
        </w:rPr>
        <w:t xml:space="preserve"> d´Albert, </w:t>
      </w:r>
      <w:proofErr w:type="spellStart"/>
      <w:r w:rsidR="00B312CF" w:rsidRPr="00B312CF">
        <w:rPr>
          <w:rFonts w:ascii="Calibri" w:hAnsi="Calibri" w:cs="Calibri"/>
          <w:sz w:val="24"/>
          <w:szCs w:val="24"/>
        </w:rPr>
        <w:t>Ferruccio</w:t>
      </w:r>
      <w:proofErr w:type="spellEnd"/>
      <w:r w:rsidR="00B312CF" w:rsidRPr="00B312C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312CF" w:rsidRPr="00B312CF">
        <w:rPr>
          <w:rFonts w:ascii="Calibri" w:hAnsi="Calibri" w:cs="Calibri"/>
          <w:sz w:val="24"/>
          <w:szCs w:val="24"/>
        </w:rPr>
        <w:t>Busoni</w:t>
      </w:r>
      <w:proofErr w:type="spellEnd"/>
      <w:r w:rsidR="00B312CF" w:rsidRPr="00B312C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B312CF" w:rsidRPr="00B312CF">
        <w:rPr>
          <w:rFonts w:ascii="Calibri" w:hAnsi="Calibri" w:cs="Calibri"/>
          <w:sz w:val="24"/>
          <w:szCs w:val="24"/>
        </w:rPr>
        <w:t>Teresa</w:t>
      </w:r>
      <w:proofErr w:type="spellEnd"/>
      <w:r w:rsidR="00B312CF" w:rsidRPr="00B312C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312CF" w:rsidRPr="00B312CF">
        <w:rPr>
          <w:rFonts w:ascii="Calibri" w:hAnsi="Calibri" w:cs="Calibri"/>
          <w:sz w:val="24"/>
          <w:szCs w:val="24"/>
        </w:rPr>
        <w:t>Carreño</w:t>
      </w:r>
      <w:proofErr w:type="spellEnd"/>
      <w:r w:rsidR="00B312CF" w:rsidRPr="00B312CF">
        <w:rPr>
          <w:rFonts w:ascii="Calibri" w:hAnsi="Calibri" w:cs="Calibri"/>
          <w:sz w:val="24"/>
          <w:szCs w:val="24"/>
        </w:rPr>
        <w:t xml:space="preserve">, Ernst </w:t>
      </w:r>
      <w:proofErr w:type="spellStart"/>
      <w:r w:rsidR="00B312CF" w:rsidRPr="00B312CF">
        <w:rPr>
          <w:rFonts w:ascii="Calibri" w:hAnsi="Calibri" w:cs="Calibri"/>
          <w:sz w:val="24"/>
          <w:szCs w:val="24"/>
        </w:rPr>
        <w:t>von</w:t>
      </w:r>
      <w:proofErr w:type="spellEnd"/>
      <w:r w:rsidR="00B312CF" w:rsidRPr="00B312C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312CF" w:rsidRPr="00B312CF">
        <w:rPr>
          <w:rFonts w:ascii="Calibri" w:hAnsi="Calibri" w:cs="Calibri"/>
          <w:sz w:val="24"/>
          <w:szCs w:val="24"/>
        </w:rPr>
        <w:t>Dohnányi</w:t>
      </w:r>
      <w:proofErr w:type="spellEnd"/>
      <w:r w:rsidR="00B312CF" w:rsidRPr="00B312C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B312CF" w:rsidRPr="00B312CF">
        <w:rPr>
          <w:rFonts w:ascii="Calibri" w:hAnsi="Calibri" w:cs="Calibri"/>
          <w:sz w:val="24"/>
          <w:szCs w:val="24"/>
        </w:rPr>
        <w:t>Moriz</w:t>
      </w:r>
      <w:proofErr w:type="spellEnd"/>
      <w:r w:rsidR="00B312CF" w:rsidRPr="00B312C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312CF" w:rsidRPr="00B312CF">
        <w:rPr>
          <w:rFonts w:ascii="Calibri" w:hAnsi="Calibri" w:cs="Calibri"/>
          <w:bCs/>
          <w:sz w:val="24"/>
          <w:szCs w:val="24"/>
        </w:rPr>
        <w:t>Rosenthal</w:t>
      </w:r>
      <w:proofErr w:type="spellEnd"/>
      <w:r w:rsidR="00B312CF" w:rsidRPr="00B312CF">
        <w:rPr>
          <w:rFonts w:ascii="Calibri" w:hAnsi="Calibri" w:cs="Calibri"/>
          <w:sz w:val="24"/>
          <w:szCs w:val="24"/>
        </w:rPr>
        <w:t xml:space="preserve">, Emil </w:t>
      </w:r>
      <w:proofErr w:type="spellStart"/>
      <w:r w:rsidR="00B312CF" w:rsidRPr="00B312CF">
        <w:rPr>
          <w:rFonts w:ascii="Calibri" w:hAnsi="Calibri" w:cs="Calibri"/>
          <w:sz w:val="24"/>
          <w:szCs w:val="24"/>
        </w:rPr>
        <w:t>von</w:t>
      </w:r>
      <w:proofErr w:type="spellEnd"/>
      <w:r w:rsidR="00B312CF" w:rsidRPr="00B312C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312CF" w:rsidRPr="00B312CF">
        <w:rPr>
          <w:rFonts w:ascii="Calibri" w:hAnsi="Calibri" w:cs="Calibri"/>
          <w:sz w:val="24"/>
          <w:szCs w:val="24"/>
        </w:rPr>
        <w:t>Sauer</w:t>
      </w:r>
      <w:proofErr w:type="spellEnd"/>
      <w:r w:rsidR="00B312CF">
        <w:rPr>
          <w:rFonts w:ascii="Calibri" w:hAnsi="Calibri" w:cs="Calibri"/>
          <w:sz w:val="24"/>
          <w:szCs w:val="24"/>
        </w:rPr>
        <w:t>,</w:t>
      </w:r>
      <w:r w:rsidR="00B312CF" w:rsidRPr="00B312CF">
        <w:rPr>
          <w:rFonts w:ascii="Calibri" w:hAnsi="Calibri" w:cs="Calibri"/>
          <w:sz w:val="24"/>
          <w:szCs w:val="24"/>
        </w:rPr>
        <w:t xml:space="preserve"> houslisté Adolf </w:t>
      </w:r>
      <w:proofErr w:type="spellStart"/>
      <w:r w:rsidR="00B312CF" w:rsidRPr="00B312CF">
        <w:rPr>
          <w:rFonts w:ascii="Calibri" w:hAnsi="Calibri" w:cs="Calibri"/>
          <w:sz w:val="24"/>
          <w:szCs w:val="24"/>
        </w:rPr>
        <w:t>Busch</w:t>
      </w:r>
      <w:proofErr w:type="spellEnd"/>
      <w:r w:rsidR="00B312CF" w:rsidRPr="00B312C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B312CF" w:rsidRPr="00B312CF">
        <w:rPr>
          <w:rFonts w:ascii="Calibri" w:hAnsi="Calibri" w:cs="Calibri"/>
          <w:sz w:val="24"/>
          <w:szCs w:val="24"/>
        </w:rPr>
        <w:t>Willy</w:t>
      </w:r>
      <w:proofErr w:type="spellEnd"/>
      <w:r w:rsidR="00B312CF" w:rsidRPr="00B312C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312CF" w:rsidRPr="00B312CF">
        <w:rPr>
          <w:rFonts w:ascii="Calibri" w:hAnsi="Calibri" w:cs="Calibri"/>
          <w:sz w:val="24"/>
          <w:szCs w:val="24"/>
        </w:rPr>
        <w:t>Burmester</w:t>
      </w:r>
      <w:proofErr w:type="spellEnd"/>
      <w:r w:rsidR="00B312CF" w:rsidRPr="00B312C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B312CF" w:rsidRPr="00B312CF">
        <w:rPr>
          <w:rFonts w:ascii="Calibri" w:hAnsi="Calibri" w:cs="Calibri"/>
          <w:sz w:val="24"/>
          <w:szCs w:val="24"/>
        </w:rPr>
        <w:t>Henrich</w:t>
      </w:r>
      <w:proofErr w:type="spellEnd"/>
      <w:r w:rsidR="00B312CF" w:rsidRPr="00B312CF">
        <w:rPr>
          <w:rFonts w:ascii="Calibri" w:hAnsi="Calibri" w:cs="Calibri"/>
          <w:sz w:val="24"/>
          <w:szCs w:val="24"/>
        </w:rPr>
        <w:t xml:space="preserve"> Hermann, </w:t>
      </w:r>
      <w:proofErr w:type="spellStart"/>
      <w:r w:rsidR="00B312CF" w:rsidRPr="00B312CF">
        <w:rPr>
          <w:rFonts w:ascii="Calibri" w:hAnsi="Calibri" w:cs="Calibri"/>
          <w:sz w:val="24"/>
          <w:szCs w:val="24"/>
        </w:rPr>
        <w:t>Bronisław</w:t>
      </w:r>
      <w:proofErr w:type="spellEnd"/>
      <w:r w:rsidR="00B312CF" w:rsidRPr="00B312C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312CF" w:rsidRPr="00B312CF">
        <w:rPr>
          <w:rFonts w:ascii="Calibri" w:hAnsi="Calibri" w:cs="Calibri"/>
          <w:sz w:val="24"/>
          <w:szCs w:val="24"/>
        </w:rPr>
        <w:t>Huberman</w:t>
      </w:r>
      <w:proofErr w:type="spellEnd"/>
      <w:r w:rsidR="00B312CF" w:rsidRPr="00B312CF">
        <w:rPr>
          <w:rFonts w:ascii="Calibri" w:hAnsi="Calibri" w:cs="Calibri"/>
          <w:sz w:val="24"/>
          <w:szCs w:val="24"/>
        </w:rPr>
        <w:t xml:space="preserve">, Joseph </w:t>
      </w:r>
      <w:proofErr w:type="spellStart"/>
      <w:r w:rsidR="00B312CF" w:rsidRPr="00B312CF">
        <w:rPr>
          <w:rFonts w:ascii="Calibri" w:hAnsi="Calibri" w:cs="Calibri"/>
          <w:sz w:val="24"/>
          <w:szCs w:val="24"/>
        </w:rPr>
        <w:t>Joachim</w:t>
      </w:r>
      <w:proofErr w:type="spellEnd"/>
      <w:r w:rsidR="00B312CF" w:rsidRPr="00B312C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B312CF" w:rsidRPr="00B312CF">
        <w:rPr>
          <w:rFonts w:ascii="Calibri" w:hAnsi="Calibri" w:cs="Calibri"/>
          <w:sz w:val="24"/>
          <w:szCs w:val="24"/>
        </w:rPr>
        <w:t>Fritz</w:t>
      </w:r>
      <w:proofErr w:type="spellEnd"/>
      <w:r w:rsidR="00B312CF" w:rsidRPr="00B312C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312CF" w:rsidRPr="00B312CF">
        <w:rPr>
          <w:rFonts w:ascii="Calibri" w:hAnsi="Calibri" w:cs="Calibri"/>
          <w:sz w:val="24"/>
          <w:szCs w:val="24"/>
        </w:rPr>
        <w:t>Kreisler</w:t>
      </w:r>
      <w:proofErr w:type="spellEnd"/>
      <w:r w:rsidR="00B312CF" w:rsidRPr="00B312C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B312CF" w:rsidRPr="00B312CF">
        <w:rPr>
          <w:rFonts w:ascii="Calibri" w:hAnsi="Calibri" w:cs="Calibri"/>
          <w:sz w:val="24"/>
          <w:szCs w:val="24"/>
        </w:rPr>
        <w:t>Pablo</w:t>
      </w:r>
      <w:proofErr w:type="spellEnd"/>
      <w:r w:rsidR="00B312CF" w:rsidRPr="00B312C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="00B312CF" w:rsidRPr="00B312CF">
        <w:rPr>
          <w:rFonts w:ascii="Calibri" w:hAnsi="Calibri" w:cs="Calibri"/>
          <w:sz w:val="24"/>
          <w:szCs w:val="24"/>
        </w:rPr>
        <w:t>Sarasate</w:t>
      </w:r>
      <w:proofErr w:type="spellEnd"/>
      <w:r w:rsidR="00B312CF" w:rsidRPr="00B312C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B312CF" w:rsidRPr="00B312CF">
        <w:rPr>
          <w:rFonts w:ascii="Calibri" w:hAnsi="Calibri" w:cs="Calibri"/>
          <w:sz w:val="24"/>
          <w:szCs w:val="24"/>
        </w:rPr>
        <w:t>Eugène</w:t>
      </w:r>
      <w:proofErr w:type="spellEnd"/>
      <w:r w:rsidR="00B312CF" w:rsidRPr="00B312C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312CF" w:rsidRPr="00B312CF">
        <w:rPr>
          <w:rFonts w:ascii="Calibri" w:hAnsi="Calibri" w:cs="Calibri"/>
          <w:sz w:val="24"/>
          <w:szCs w:val="24"/>
        </w:rPr>
        <w:t>Ysaӱe</w:t>
      </w:r>
      <w:proofErr w:type="spellEnd"/>
      <w:r w:rsidR="00B312CF">
        <w:rPr>
          <w:rFonts w:ascii="Calibri" w:hAnsi="Calibri" w:cs="Calibri"/>
          <w:sz w:val="24"/>
          <w:szCs w:val="24"/>
        </w:rPr>
        <w:t>,</w:t>
      </w:r>
      <w:r w:rsidR="00B312CF" w:rsidRPr="00B312CF">
        <w:rPr>
          <w:rFonts w:ascii="Calibri" w:hAnsi="Calibri" w:cs="Calibri"/>
          <w:sz w:val="24"/>
          <w:szCs w:val="24"/>
        </w:rPr>
        <w:t xml:space="preserve"> violoncellisté Hugo </w:t>
      </w:r>
      <w:proofErr w:type="spellStart"/>
      <w:r w:rsidR="00B312CF" w:rsidRPr="00B312CF">
        <w:rPr>
          <w:rFonts w:ascii="Calibri" w:hAnsi="Calibri" w:cs="Calibri"/>
          <w:sz w:val="24"/>
          <w:szCs w:val="24"/>
        </w:rPr>
        <w:t>Becker</w:t>
      </w:r>
      <w:proofErr w:type="spellEnd"/>
      <w:r w:rsidR="00B312CF" w:rsidRPr="00B312C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B312CF" w:rsidRPr="00B312CF">
        <w:rPr>
          <w:rFonts w:ascii="Calibri" w:hAnsi="Calibri" w:cs="Calibri"/>
          <w:sz w:val="24"/>
          <w:szCs w:val="24"/>
        </w:rPr>
        <w:t>Pablo</w:t>
      </w:r>
      <w:proofErr w:type="spellEnd"/>
      <w:r w:rsidR="00B312CF" w:rsidRPr="00B312C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312CF" w:rsidRPr="00B312CF">
        <w:rPr>
          <w:rFonts w:ascii="Calibri" w:hAnsi="Calibri" w:cs="Calibri"/>
          <w:sz w:val="24"/>
          <w:szCs w:val="24"/>
        </w:rPr>
        <w:t>Casals</w:t>
      </w:r>
      <w:proofErr w:type="spellEnd"/>
      <w:r w:rsidR="00B312CF" w:rsidRPr="00B312CF">
        <w:rPr>
          <w:rFonts w:ascii="Calibri" w:hAnsi="Calibri" w:cs="Calibri"/>
          <w:sz w:val="24"/>
          <w:szCs w:val="24"/>
        </w:rPr>
        <w:t xml:space="preserve">, Julius </w:t>
      </w:r>
      <w:proofErr w:type="spellStart"/>
      <w:r w:rsidR="00B312CF" w:rsidRPr="00B312CF">
        <w:rPr>
          <w:rFonts w:ascii="Calibri" w:hAnsi="Calibri" w:cs="Calibri"/>
          <w:sz w:val="24"/>
          <w:szCs w:val="24"/>
        </w:rPr>
        <w:t>Klengel</w:t>
      </w:r>
      <w:proofErr w:type="spellEnd"/>
      <w:r w:rsidR="00B312CF" w:rsidRPr="00B312CF">
        <w:rPr>
          <w:rFonts w:ascii="Calibri" w:hAnsi="Calibri" w:cs="Calibri"/>
          <w:sz w:val="24"/>
          <w:szCs w:val="24"/>
        </w:rPr>
        <w:t xml:space="preserve">, </w:t>
      </w:r>
      <w:r w:rsidR="00B312CF" w:rsidRPr="00B312CF">
        <w:rPr>
          <w:rFonts w:ascii="Calibri" w:hAnsi="Calibri" w:cs="Calibri"/>
          <w:bCs/>
          <w:sz w:val="24"/>
          <w:szCs w:val="24"/>
        </w:rPr>
        <w:t xml:space="preserve">David </w:t>
      </w:r>
      <w:proofErr w:type="spellStart"/>
      <w:r w:rsidR="00B312CF" w:rsidRPr="00B312CF">
        <w:rPr>
          <w:rFonts w:ascii="Calibri" w:hAnsi="Calibri" w:cs="Calibri"/>
          <w:sz w:val="24"/>
          <w:szCs w:val="24"/>
        </w:rPr>
        <w:t>Popper</w:t>
      </w:r>
      <w:proofErr w:type="spellEnd"/>
      <w:r w:rsidR="00B312CF">
        <w:rPr>
          <w:rFonts w:ascii="Calibri" w:hAnsi="Calibri" w:cs="Calibri"/>
          <w:sz w:val="24"/>
          <w:szCs w:val="24"/>
        </w:rPr>
        <w:t>,</w:t>
      </w:r>
      <w:r w:rsidR="00B312CF" w:rsidRPr="00B312CF">
        <w:rPr>
          <w:rFonts w:ascii="Calibri" w:hAnsi="Calibri" w:cs="Calibri"/>
          <w:sz w:val="24"/>
          <w:szCs w:val="24"/>
        </w:rPr>
        <w:t xml:space="preserve"> zpěváci </w:t>
      </w:r>
      <w:proofErr w:type="spellStart"/>
      <w:r w:rsidR="00B312CF" w:rsidRPr="00B312CF">
        <w:rPr>
          <w:rFonts w:ascii="Calibri" w:hAnsi="Calibri" w:cs="Calibri"/>
          <w:sz w:val="24"/>
          <w:szCs w:val="24"/>
        </w:rPr>
        <w:t>Vittorio</w:t>
      </w:r>
      <w:proofErr w:type="spellEnd"/>
      <w:r w:rsidR="00B312CF" w:rsidRPr="00B312C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312CF" w:rsidRPr="00B312CF">
        <w:rPr>
          <w:rFonts w:ascii="Calibri" w:hAnsi="Calibri" w:cs="Calibri"/>
          <w:sz w:val="24"/>
          <w:szCs w:val="24"/>
        </w:rPr>
        <w:t>Arimondi</w:t>
      </w:r>
      <w:proofErr w:type="spellEnd"/>
      <w:r w:rsidR="00B312CF" w:rsidRPr="00B312C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B312CF" w:rsidRPr="00B312CF">
        <w:rPr>
          <w:rFonts w:ascii="Calibri" w:hAnsi="Calibri" w:cs="Calibri"/>
          <w:sz w:val="24"/>
          <w:szCs w:val="24"/>
        </w:rPr>
        <w:t>Lilli</w:t>
      </w:r>
      <w:proofErr w:type="spellEnd"/>
      <w:r w:rsidR="00B312CF" w:rsidRPr="00B312C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312CF" w:rsidRPr="00B312CF">
        <w:rPr>
          <w:rFonts w:ascii="Calibri" w:hAnsi="Calibri" w:cs="Calibri"/>
          <w:bCs/>
          <w:sz w:val="24"/>
          <w:szCs w:val="24"/>
        </w:rPr>
        <w:t>Lehmann</w:t>
      </w:r>
      <w:proofErr w:type="spellEnd"/>
      <w:r w:rsidRPr="00B312CF">
        <w:rPr>
          <w:rFonts w:ascii="Calibri" w:hAnsi="Calibri" w:cs="Calibri"/>
          <w:sz w:val="24"/>
          <w:szCs w:val="24"/>
        </w:rPr>
        <w:t> a mnoho dalších. V létě absolvoval orchestr okolo 150 lázeňských a 18 symfonických koncertů a v zimní sez</w:t>
      </w:r>
      <w:r w:rsidR="00A61EF5">
        <w:rPr>
          <w:rFonts w:ascii="Calibri" w:hAnsi="Calibri" w:cs="Calibri"/>
          <w:sz w:val="24"/>
          <w:szCs w:val="24"/>
        </w:rPr>
        <w:t>o</w:t>
      </w:r>
      <w:r w:rsidRPr="00B312CF">
        <w:rPr>
          <w:rFonts w:ascii="Calibri" w:hAnsi="Calibri" w:cs="Calibri"/>
          <w:sz w:val="24"/>
          <w:szCs w:val="24"/>
        </w:rPr>
        <w:t>ně cykly vážné symfonické</w:t>
      </w:r>
      <w:r w:rsidRPr="00E113B8">
        <w:rPr>
          <w:rFonts w:ascii="Calibri" w:hAnsi="Calibri" w:cs="Calibri"/>
          <w:sz w:val="24"/>
          <w:szCs w:val="24"/>
        </w:rPr>
        <w:t xml:space="preserve"> hudby. Vystupovali zde i všichni velcí čeští houslisté počínaje Josefem Slavíkem</w:t>
      </w:r>
      <w:r w:rsidR="00287664">
        <w:rPr>
          <w:rFonts w:ascii="Calibri" w:hAnsi="Calibri" w:cs="Calibri"/>
          <w:sz w:val="24"/>
          <w:szCs w:val="24"/>
        </w:rPr>
        <w:t>, Vášou Příhodou</w:t>
      </w:r>
      <w:r w:rsidRPr="00E113B8">
        <w:rPr>
          <w:rFonts w:ascii="Calibri" w:hAnsi="Calibri" w:cs="Calibri"/>
          <w:sz w:val="24"/>
          <w:szCs w:val="24"/>
        </w:rPr>
        <w:t xml:space="preserve"> a konče Janem </w:t>
      </w:r>
      <w:proofErr w:type="spellStart"/>
      <w:r w:rsidRPr="00E113B8">
        <w:rPr>
          <w:rFonts w:ascii="Calibri" w:hAnsi="Calibri" w:cs="Calibri"/>
          <w:sz w:val="24"/>
          <w:szCs w:val="24"/>
        </w:rPr>
        <w:t>Kubelíkem</w:t>
      </w:r>
      <w:proofErr w:type="spellEnd"/>
      <w:r w:rsidRPr="00E113B8">
        <w:rPr>
          <w:rFonts w:ascii="Calibri" w:hAnsi="Calibri" w:cs="Calibri"/>
          <w:sz w:val="24"/>
          <w:szCs w:val="24"/>
        </w:rPr>
        <w:t xml:space="preserve">. </w:t>
      </w:r>
      <w:r w:rsidR="000E6756">
        <w:rPr>
          <w:rFonts w:ascii="Calibri" w:hAnsi="Calibri" w:cs="Calibri"/>
          <w:sz w:val="24"/>
          <w:szCs w:val="24"/>
        </w:rPr>
        <w:t xml:space="preserve">Na postu šéfdirigentů se zde od roku 1838 do roku 1948 postupně vystřídali </w:t>
      </w:r>
      <w:r w:rsidR="00EE643A" w:rsidRPr="00EE643A">
        <w:rPr>
          <w:rFonts w:ascii="Calibri" w:hAnsi="Calibri" w:cs="Calibri"/>
          <w:sz w:val="24"/>
          <w:szCs w:val="24"/>
        </w:rPr>
        <w:t xml:space="preserve">Karl </w:t>
      </w:r>
      <w:proofErr w:type="spellStart"/>
      <w:r w:rsidR="00EE643A" w:rsidRPr="00EE643A">
        <w:rPr>
          <w:rFonts w:ascii="Calibri" w:hAnsi="Calibri" w:cs="Calibri"/>
          <w:sz w:val="24"/>
          <w:szCs w:val="24"/>
        </w:rPr>
        <w:t>Schmit</w:t>
      </w:r>
      <w:proofErr w:type="spellEnd"/>
      <w:r w:rsidR="001F2E7F">
        <w:rPr>
          <w:rFonts w:ascii="Calibri" w:hAnsi="Calibri" w:cs="Calibri"/>
          <w:sz w:val="24"/>
          <w:szCs w:val="24"/>
        </w:rPr>
        <w:t xml:space="preserve"> (1838-1848)</w:t>
      </w:r>
      <w:r w:rsidR="00EE643A">
        <w:rPr>
          <w:rFonts w:ascii="Calibri" w:hAnsi="Calibri" w:cs="Calibri"/>
          <w:sz w:val="24"/>
          <w:szCs w:val="24"/>
        </w:rPr>
        <w:t xml:space="preserve">, </w:t>
      </w:r>
      <w:r w:rsidR="00EE643A" w:rsidRPr="00EE643A">
        <w:rPr>
          <w:rFonts w:ascii="Calibri" w:hAnsi="Calibri" w:cs="Calibri"/>
          <w:sz w:val="24"/>
          <w:szCs w:val="24"/>
        </w:rPr>
        <w:t xml:space="preserve">Franz </w:t>
      </w:r>
      <w:proofErr w:type="spellStart"/>
      <w:r w:rsidR="00EE643A" w:rsidRPr="00EE643A">
        <w:rPr>
          <w:rFonts w:ascii="Calibri" w:hAnsi="Calibri" w:cs="Calibri"/>
          <w:sz w:val="24"/>
          <w:szCs w:val="24"/>
        </w:rPr>
        <w:t>Lagler</w:t>
      </w:r>
      <w:proofErr w:type="spellEnd"/>
      <w:r w:rsidR="001F2E7F">
        <w:rPr>
          <w:rFonts w:ascii="Calibri" w:hAnsi="Calibri" w:cs="Calibri"/>
          <w:sz w:val="24"/>
          <w:szCs w:val="24"/>
        </w:rPr>
        <w:t xml:space="preserve"> (</w:t>
      </w:r>
      <w:r w:rsidR="001F2E7F" w:rsidRPr="00EE643A">
        <w:rPr>
          <w:rFonts w:ascii="Calibri" w:hAnsi="Calibri" w:cs="Calibri"/>
          <w:sz w:val="24"/>
          <w:szCs w:val="24"/>
        </w:rPr>
        <w:t>1848-1864</w:t>
      </w:r>
      <w:r w:rsidR="001F2E7F">
        <w:rPr>
          <w:rFonts w:ascii="Calibri" w:hAnsi="Calibri" w:cs="Calibri"/>
          <w:sz w:val="24"/>
          <w:szCs w:val="24"/>
        </w:rPr>
        <w:t>)</w:t>
      </w:r>
      <w:r w:rsidR="00EE643A">
        <w:rPr>
          <w:rFonts w:ascii="Calibri" w:hAnsi="Calibri" w:cs="Calibri"/>
          <w:sz w:val="24"/>
          <w:szCs w:val="24"/>
        </w:rPr>
        <w:t xml:space="preserve">, </w:t>
      </w:r>
      <w:r w:rsidR="00EE643A" w:rsidRPr="00EE643A">
        <w:rPr>
          <w:rFonts w:ascii="Calibri" w:hAnsi="Calibri" w:cs="Calibri"/>
          <w:sz w:val="24"/>
          <w:szCs w:val="24"/>
        </w:rPr>
        <w:t xml:space="preserve">Hans </w:t>
      </w:r>
      <w:proofErr w:type="spellStart"/>
      <w:r w:rsidR="00EE643A" w:rsidRPr="00EE643A">
        <w:rPr>
          <w:rFonts w:ascii="Calibri" w:hAnsi="Calibri" w:cs="Calibri"/>
          <w:sz w:val="24"/>
          <w:szCs w:val="24"/>
        </w:rPr>
        <w:t>Schöttner</w:t>
      </w:r>
      <w:proofErr w:type="spellEnd"/>
      <w:r w:rsidR="001F2E7F">
        <w:rPr>
          <w:rFonts w:ascii="Calibri" w:hAnsi="Calibri" w:cs="Calibri"/>
          <w:sz w:val="24"/>
          <w:szCs w:val="24"/>
        </w:rPr>
        <w:t xml:space="preserve"> (</w:t>
      </w:r>
      <w:r w:rsidR="001F2E7F" w:rsidRPr="00EE643A">
        <w:rPr>
          <w:rFonts w:ascii="Calibri" w:hAnsi="Calibri" w:cs="Calibri"/>
          <w:sz w:val="24"/>
          <w:szCs w:val="24"/>
        </w:rPr>
        <w:t>1864-1869</w:t>
      </w:r>
      <w:r w:rsidR="001F2E7F">
        <w:rPr>
          <w:rFonts w:ascii="Calibri" w:hAnsi="Calibri" w:cs="Calibri"/>
          <w:sz w:val="24"/>
          <w:szCs w:val="24"/>
        </w:rPr>
        <w:t>)</w:t>
      </w:r>
      <w:r w:rsidR="00EE643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EE643A" w:rsidRPr="00EE643A">
        <w:rPr>
          <w:rFonts w:ascii="Calibri" w:hAnsi="Calibri" w:cs="Calibri"/>
          <w:sz w:val="24"/>
          <w:szCs w:val="24"/>
        </w:rPr>
        <w:t>Carl</w:t>
      </w:r>
      <w:proofErr w:type="spellEnd"/>
      <w:r w:rsidR="00EE643A" w:rsidRPr="00EE643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E643A" w:rsidRPr="00EE643A">
        <w:rPr>
          <w:rFonts w:ascii="Calibri" w:hAnsi="Calibri" w:cs="Calibri"/>
          <w:sz w:val="24"/>
          <w:szCs w:val="24"/>
        </w:rPr>
        <w:t>Peters</w:t>
      </w:r>
      <w:proofErr w:type="spellEnd"/>
      <w:r w:rsidR="006B7D33">
        <w:rPr>
          <w:rFonts w:ascii="Calibri" w:hAnsi="Calibri" w:cs="Calibri"/>
          <w:sz w:val="24"/>
          <w:szCs w:val="24"/>
        </w:rPr>
        <w:t xml:space="preserve"> </w:t>
      </w:r>
      <w:r w:rsidR="001F2E7F">
        <w:rPr>
          <w:rFonts w:ascii="Calibri" w:hAnsi="Calibri" w:cs="Calibri"/>
          <w:sz w:val="24"/>
          <w:szCs w:val="24"/>
        </w:rPr>
        <w:t>(</w:t>
      </w:r>
      <w:r w:rsidR="001F2E7F" w:rsidRPr="00EE643A">
        <w:rPr>
          <w:rFonts w:ascii="Calibri" w:hAnsi="Calibri" w:cs="Calibri"/>
          <w:sz w:val="24"/>
          <w:szCs w:val="24"/>
        </w:rPr>
        <w:t>1870-1886</w:t>
      </w:r>
      <w:r w:rsidR="001F2E7F">
        <w:rPr>
          <w:rFonts w:ascii="Calibri" w:hAnsi="Calibri" w:cs="Calibri"/>
          <w:sz w:val="24"/>
          <w:szCs w:val="24"/>
        </w:rPr>
        <w:t>)</w:t>
      </w:r>
      <w:r w:rsidR="00EE643A">
        <w:rPr>
          <w:rFonts w:ascii="Calibri" w:hAnsi="Calibri" w:cs="Calibri"/>
          <w:sz w:val="24"/>
          <w:szCs w:val="24"/>
        </w:rPr>
        <w:t xml:space="preserve">, </w:t>
      </w:r>
      <w:r w:rsidR="00EE643A" w:rsidRPr="00EE643A">
        <w:rPr>
          <w:rFonts w:ascii="Calibri" w:hAnsi="Calibri" w:cs="Calibri"/>
          <w:sz w:val="24"/>
          <w:szCs w:val="24"/>
        </w:rPr>
        <w:t xml:space="preserve">Karl </w:t>
      </w:r>
      <w:proofErr w:type="spellStart"/>
      <w:r w:rsidR="00EE643A" w:rsidRPr="00EE643A">
        <w:rPr>
          <w:rFonts w:ascii="Calibri" w:hAnsi="Calibri" w:cs="Calibri"/>
          <w:sz w:val="24"/>
          <w:szCs w:val="24"/>
        </w:rPr>
        <w:t>Wosahlo</w:t>
      </w:r>
      <w:proofErr w:type="spellEnd"/>
      <w:r w:rsidR="001F2E7F">
        <w:rPr>
          <w:rFonts w:ascii="Calibri" w:hAnsi="Calibri" w:cs="Calibri"/>
          <w:sz w:val="24"/>
          <w:szCs w:val="24"/>
        </w:rPr>
        <w:t xml:space="preserve"> (</w:t>
      </w:r>
      <w:r w:rsidR="001F2E7F" w:rsidRPr="00EE643A">
        <w:rPr>
          <w:rFonts w:ascii="Calibri" w:hAnsi="Calibri" w:cs="Calibri"/>
          <w:sz w:val="24"/>
          <w:szCs w:val="24"/>
        </w:rPr>
        <w:t>1886-1898</w:t>
      </w:r>
      <w:r w:rsidR="001F2E7F">
        <w:rPr>
          <w:rFonts w:ascii="Calibri" w:hAnsi="Calibri" w:cs="Calibri"/>
          <w:sz w:val="24"/>
          <w:szCs w:val="24"/>
        </w:rPr>
        <w:t>)</w:t>
      </w:r>
      <w:r w:rsidR="00EE643A">
        <w:rPr>
          <w:rFonts w:ascii="Calibri" w:hAnsi="Calibri" w:cs="Calibri"/>
          <w:sz w:val="24"/>
          <w:szCs w:val="24"/>
        </w:rPr>
        <w:t xml:space="preserve">, </w:t>
      </w:r>
      <w:r w:rsidR="00EE643A" w:rsidRPr="00EE643A">
        <w:rPr>
          <w:rFonts w:ascii="Calibri" w:hAnsi="Calibri" w:cs="Calibri"/>
          <w:sz w:val="24"/>
          <w:szCs w:val="24"/>
        </w:rPr>
        <w:t xml:space="preserve">Franz </w:t>
      </w:r>
      <w:proofErr w:type="spellStart"/>
      <w:r w:rsidR="00EE643A" w:rsidRPr="00EE643A">
        <w:rPr>
          <w:rFonts w:ascii="Calibri" w:hAnsi="Calibri" w:cs="Calibri"/>
          <w:sz w:val="24"/>
          <w:szCs w:val="24"/>
        </w:rPr>
        <w:t>Zeischka</w:t>
      </w:r>
      <w:proofErr w:type="spellEnd"/>
      <w:r w:rsidR="001F2E7F">
        <w:rPr>
          <w:rFonts w:ascii="Calibri" w:hAnsi="Calibri" w:cs="Calibri"/>
          <w:sz w:val="24"/>
          <w:szCs w:val="24"/>
        </w:rPr>
        <w:t xml:space="preserve"> (</w:t>
      </w:r>
      <w:r w:rsidR="001F2E7F" w:rsidRPr="00EE643A">
        <w:rPr>
          <w:rFonts w:ascii="Calibri" w:hAnsi="Calibri" w:cs="Calibri"/>
          <w:sz w:val="24"/>
          <w:szCs w:val="24"/>
        </w:rPr>
        <w:t>1898-1906</w:t>
      </w:r>
      <w:r w:rsidR="00EE643A">
        <w:rPr>
          <w:rFonts w:ascii="Calibri" w:hAnsi="Calibri" w:cs="Calibri"/>
          <w:sz w:val="24"/>
          <w:szCs w:val="24"/>
        </w:rPr>
        <w:t xml:space="preserve">), </w:t>
      </w:r>
      <w:proofErr w:type="spellStart"/>
      <w:r w:rsidR="00EE643A" w:rsidRPr="00EE643A">
        <w:rPr>
          <w:rFonts w:ascii="Calibri" w:hAnsi="Calibri" w:cs="Calibri"/>
          <w:sz w:val="24"/>
          <w:szCs w:val="24"/>
        </w:rPr>
        <w:t>Johannes</w:t>
      </w:r>
      <w:proofErr w:type="spellEnd"/>
      <w:r w:rsidR="00EE643A" w:rsidRPr="00EE643A">
        <w:rPr>
          <w:rFonts w:ascii="Calibri" w:hAnsi="Calibri" w:cs="Calibri"/>
          <w:sz w:val="24"/>
          <w:szCs w:val="24"/>
        </w:rPr>
        <w:t xml:space="preserve"> Reichert</w:t>
      </w:r>
      <w:r w:rsidR="001F2E7F">
        <w:rPr>
          <w:rFonts w:ascii="Calibri" w:hAnsi="Calibri" w:cs="Calibri"/>
          <w:sz w:val="24"/>
          <w:szCs w:val="24"/>
        </w:rPr>
        <w:t xml:space="preserve"> (</w:t>
      </w:r>
      <w:r w:rsidR="001F2E7F" w:rsidRPr="00EE643A">
        <w:rPr>
          <w:rFonts w:ascii="Calibri" w:hAnsi="Calibri" w:cs="Calibri"/>
          <w:sz w:val="24"/>
          <w:szCs w:val="24"/>
        </w:rPr>
        <w:t>1906-1922</w:t>
      </w:r>
      <w:r w:rsidR="00157C91">
        <w:rPr>
          <w:rFonts w:ascii="Calibri" w:hAnsi="Calibri" w:cs="Calibri"/>
          <w:sz w:val="24"/>
          <w:szCs w:val="24"/>
        </w:rPr>
        <w:t>)</w:t>
      </w:r>
      <w:r w:rsidR="00EE643A">
        <w:rPr>
          <w:rFonts w:ascii="Calibri" w:hAnsi="Calibri" w:cs="Calibri"/>
          <w:sz w:val="24"/>
          <w:szCs w:val="24"/>
        </w:rPr>
        <w:t xml:space="preserve">, </w:t>
      </w:r>
      <w:r w:rsidR="00EE643A" w:rsidRPr="00EE643A">
        <w:rPr>
          <w:rFonts w:ascii="Calibri" w:hAnsi="Calibri" w:cs="Calibri"/>
          <w:sz w:val="24"/>
          <w:szCs w:val="24"/>
        </w:rPr>
        <w:t xml:space="preserve">Oskar </w:t>
      </w:r>
      <w:proofErr w:type="spellStart"/>
      <w:r w:rsidR="00EE643A" w:rsidRPr="00EE643A">
        <w:rPr>
          <w:rFonts w:ascii="Calibri" w:hAnsi="Calibri" w:cs="Calibri"/>
          <w:sz w:val="24"/>
          <w:szCs w:val="24"/>
        </w:rPr>
        <w:t>Konrad</w:t>
      </w:r>
      <w:proofErr w:type="spellEnd"/>
      <w:r w:rsidR="00EE643A" w:rsidRPr="00EE643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E643A" w:rsidRPr="00EE643A">
        <w:rPr>
          <w:rFonts w:ascii="Calibri" w:hAnsi="Calibri" w:cs="Calibri"/>
          <w:sz w:val="24"/>
          <w:szCs w:val="24"/>
        </w:rPr>
        <w:t>Wille</w:t>
      </w:r>
      <w:proofErr w:type="spellEnd"/>
      <w:r w:rsidR="00EE643A">
        <w:rPr>
          <w:rFonts w:ascii="Calibri" w:hAnsi="Calibri" w:cs="Calibri"/>
          <w:sz w:val="24"/>
          <w:szCs w:val="24"/>
        </w:rPr>
        <w:t xml:space="preserve"> </w:t>
      </w:r>
      <w:r w:rsidR="001F2E7F">
        <w:rPr>
          <w:rFonts w:ascii="Calibri" w:hAnsi="Calibri" w:cs="Calibri"/>
          <w:sz w:val="24"/>
          <w:szCs w:val="24"/>
        </w:rPr>
        <w:t>(</w:t>
      </w:r>
      <w:r w:rsidR="001F2E7F" w:rsidRPr="00EE643A">
        <w:rPr>
          <w:rFonts w:ascii="Calibri" w:hAnsi="Calibri" w:cs="Calibri"/>
          <w:sz w:val="24"/>
          <w:szCs w:val="24"/>
        </w:rPr>
        <w:t>1922-1938</w:t>
      </w:r>
      <w:r w:rsidR="001F2E7F">
        <w:rPr>
          <w:rFonts w:ascii="Calibri" w:hAnsi="Calibri" w:cs="Calibri"/>
          <w:sz w:val="24"/>
          <w:szCs w:val="24"/>
        </w:rPr>
        <w:t xml:space="preserve">) </w:t>
      </w:r>
      <w:r w:rsidR="00EE643A">
        <w:rPr>
          <w:rFonts w:ascii="Calibri" w:hAnsi="Calibri" w:cs="Calibri"/>
          <w:sz w:val="24"/>
          <w:szCs w:val="24"/>
        </w:rPr>
        <w:t xml:space="preserve">a </w:t>
      </w:r>
      <w:r w:rsidR="00EE643A" w:rsidRPr="00EE643A">
        <w:rPr>
          <w:rFonts w:ascii="Calibri" w:hAnsi="Calibri" w:cs="Calibri"/>
          <w:sz w:val="24"/>
          <w:szCs w:val="24"/>
        </w:rPr>
        <w:t xml:space="preserve">Bruno </w:t>
      </w:r>
      <w:proofErr w:type="spellStart"/>
      <w:r w:rsidR="00EE643A" w:rsidRPr="00EE643A">
        <w:rPr>
          <w:rFonts w:ascii="Calibri" w:hAnsi="Calibri" w:cs="Calibri"/>
          <w:sz w:val="24"/>
          <w:szCs w:val="24"/>
        </w:rPr>
        <w:t>Schestak</w:t>
      </w:r>
      <w:proofErr w:type="spellEnd"/>
      <w:r w:rsidR="001F2E7F">
        <w:rPr>
          <w:rFonts w:ascii="Calibri" w:hAnsi="Calibri" w:cs="Calibri"/>
          <w:sz w:val="24"/>
          <w:szCs w:val="24"/>
        </w:rPr>
        <w:t xml:space="preserve"> (</w:t>
      </w:r>
      <w:r w:rsidR="001F2E7F" w:rsidRPr="00EE643A">
        <w:rPr>
          <w:rFonts w:ascii="Calibri" w:hAnsi="Calibri" w:cs="Calibri"/>
          <w:sz w:val="24"/>
          <w:szCs w:val="24"/>
        </w:rPr>
        <w:t>1938-1945</w:t>
      </w:r>
      <w:r w:rsidR="001F2E7F">
        <w:rPr>
          <w:rFonts w:ascii="Calibri" w:hAnsi="Calibri" w:cs="Calibri"/>
          <w:sz w:val="24"/>
          <w:szCs w:val="24"/>
        </w:rPr>
        <w:t>)</w:t>
      </w:r>
      <w:r w:rsidR="00157C91">
        <w:rPr>
          <w:rFonts w:ascii="Calibri" w:hAnsi="Calibri" w:cs="Calibri"/>
          <w:sz w:val="24"/>
          <w:szCs w:val="24"/>
        </w:rPr>
        <w:t xml:space="preserve">. </w:t>
      </w:r>
      <w:r w:rsidRPr="00E113B8">
        <w:rPr>
          <w:rFonts w:ascii="Calibri" w:hAnsi="Calibri" w:cs="Calibri"/>
          <w:sz w:val="24"/>
          <w:szCs w:val="24"/>
        </w:rPr>
        <w:t xml:space="preserve">Činnost městského orchestru skončila koncem druhé světové války v souvislosti s uzavřením městského německého divadla. </w:t>
      </w:r>
    </w:p>
    <w:p w:rsidR="008B4B87" w:rsidRDefault="000D2755" w:rsidP="000D2755">
      <w:pPr>
        <w:jc w:val="both"/>
        <w:rPr>
          <w:rFonts w:ascii="Calibri" w:hAnsi="Calibri" w:cs="Calibri"/>
          <w:sz w:val="24"/>
          <w:szCs w:val="24"/>
        </w:rPr>
      </w:pPr>
      <w:r w:rsidRPr="00E113B8">
        <w:rPr>
          <w:rFonts w:ascii="Calibri" w:hAnsi="Calibri" w:cs="Calibri"/>
          <w:sz w:val="24"/>
          <w:szCs w:val="24"/>
        </w:rPr>
        <w:t xml:space="preserve">V roce 1948 vzniklo nové hudební těleso - Městský lázeňský orchestr. Postupně se zde vystřídala celá řada dirigentů, např. </w:t>
      </w:r>
      <w:r w:rsidR="00E40F8A" w:rsidRPr="00E40F8A">
        <w:rPr>
          <w:rFonts w:ascii="Calibri" w:hAnsi="Calibri" w:cs="Calibri"/>
          <w:sz w:val="24"/>
          <w:szCs w:val="24"/>
        </w:rPr>
        <w:t xml:space="preserve">Miloš </w:t>
      </w:r>
      <w:proofErr w:type="spellStart"/>
      <w:r w:rsidR="00E40F8A" w:rsidRPr="00E40F8A">
        <w:rPr>
          <w:rFonts w:ascii="Calibri" w:hAnsi="Calibri" w:cs="Calibri"/>
          <w:sz w:val="24"/>
          <w:szCs w:val="24"/>
        </w:rPr>
        <w:t>Sedmidubský</w:t>
      </w:r>
      <w:proofErr w:type="spellEnd"/>
      <w:r w:rsidR="00E40F8A">
        <w:rPr>
          <w:rFonts w:ascii="Calibri" w:hAnsi="Calibri" w:cs="Calibri"/>
          <w:sz w:val="24"/>
          <w:szCs w:val="24"/>
        </w:rPr>
        <w:t>,</w:t>
      </w:r>
      <w:r w:rsidR="00E40F8A" w:rsidRPr="00E40F8A">
        <w:rPr>
          <w:rFonts w:ascii="Calibri" w:hAnsi="Calibri" w:cs="Calibri"/>
          <w:sz w:val="24"/>
          <w:szCs w:val="24"/>
        </w:rPr>
        <w:t xml:space="preserve"> Josef Hrnčíř</w:t>
      </w:r>
      <w:r w:rsidR="00E40F8A">
        <w:rPr>
          <w:rFonts w:ascii="Calibri" w:hAnsi="Calibri" w:cs="Calibri"/>
          <w:sz w:val="24"/>
          <w:szCs w:val="24"/>
        </w:rPr>
        <w:t>,</w:t>
      </w:r>
      <w:r w:rsidR="00E40F8A" w:rsidRPr="00E40F8A">
        <w:rPr>
          <w:rFonts w:ascii="Calibri" w:hAnsi="Calibri" w:cs="Calibri"/>
          <w:sz w:val="24"/>
          <w:szCs w:val="24"/>
        </w:rPr>
        <w:t xml:space="preserve"> </w:t>
      </w:r>
      <w:r w:rsidRPr="00E113B8">
        <w:rPr>
          <w:rFonts w:ascii="Calibri" w:hAnsi="Calibri" w:cs="Calibri"/>
          <w:sz w:val="24"/>
          <w:szCs w:val="24"/>
        </w:rPr>
        <w:t xml:space="preserve">Miloslav </w:t>
      </w:r>
      <w:proofErr w:type="spellStart"/>
      <w:r w:rsidRPr="00E113B8">
        <w:rPr>
          <w:rFonts w:ascii="Calibri" w:hAnsi="Calibri" w:cs="Calibri"/>
          <w:sz w:val="24"/>
          <w:szCs w:val="24"/>
        </w:rPr>
        <w:t>Bervíd</w:t>
      </w:r>
      <w:proofErr w:type="spellEnd"/>
      <w:r w:rsidRPr="00E113B8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A15E5A" w:rsidRPr="00A15E5A">
        <w:rPr>
          <w:rFonts w:ascii="Calibri" w:hAnsi="Calibri" w:cs="Calibri"/>
          <w:sz w:val="24"/>
          <w:szCs w:val="24"/>
        </w:rPr>
        <w:t>Milivoj</w:t>
      </w:r>
      <w:proofErr w:type="spellEnd"/>
      <w:r w:rsidR="00A15E5A" w:rsidRPr="00A15E5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15E5A" w:rsidRPr="00A15E5A">
        <w:rPr>
          <w:rFonts w:ascii="Calibri" w:hAnsi="Calibri" w:cs="Calibri"/>
          <w:sz w:val="24"/>
          <w:szCs w:val="24"/>
        </w:rPr>
        <w:t>Uzelac</w:t>
      </w:r>
      <w:proofErr w:type="spellEnd"/>
      <w:r w:rsidR="00A15E5A">
        <w:rPr>
          <w:rFonts w:ascii="Calibri" w:hAnsi="Calibri" w:cs="Calibri"/>
          <w:sz w:val="24"/>
          <w:szCs w:val="24"/>
        </w:rPr>
        <w:t xml:space="preserve">, </w:t>
      </w:r>
      <w:r w:rsidRPr="00E113B8">
        <w:rPr>
          <w:rFonts w:ascii="Calibri" w:hAnsi="Calibri" w:cs="Calibri"/>
          <w:sz w:val="24"/>
          <w:szCs w:val="24"/>
        </w:rPr>
        <w:t xml:space="preserve">Bohumil Berka, Martin Turnovský, Libor Pešek </w:t>
      </w:r>
      <w:r w:rsidR="00A15E5A">
        <w:rPr>
          <w:rFonts w:ascii="Calibri" w:hAnsi="Calibri" w:cs="Calibri"/>
          <w:sz w:val="24"/>
          <w:szCs w:val="24"/>
        </w:rPr>
        <w:t>nebo</w:t>
      </w:r>
      <w:r w:rsidRPr="00E113B8">
        <w:rPr>
          <w:rFonts w:ascii="Calibri" w:hAnsi="Calibri" w:cs="Calibri"/>
          <w:sz w:val="24"/>
          <w:szCs w:val="24"/>
        </w:rPr>
        <w:t xml:space="preserve"> Vladimír Válek. V roce 1972 přišel na místo ředitele a šéfdirigenta Jaroslav Soukup. Rozšířil početní stav orchestru, který od roku 1979 nesl název Severočeská státní filharmonie</w:t>
      </w:r>
      <w:r w:rsidR="00A15E5A">
        <w:rPr>
          <w:rFonts w:ascii="Calibri" w:hAnsi="Calibri" w:cs="Calibri"/>
          <w:sz w:val="24"/>
          <w:szCs w:val="24"/>
        </w:rPr>
        <w:t>, a inicioval vybudování nového Domu kultury s koncertním sálem</w:t>
      </w:r>
      <w:r w:rsidRPr="00E113B8">
        <w:rPr>
          <w:rFonts w:ascii="Calibri" w:hAnsi="Calibri" w:cs="Calibri"/>
          <w:sz w:val="24"/>
          <w:szCs w:val="24"/>
        </w:rPr>
        <w:t xml:space="preserve">. Po listopadových událostech roku 1989 se ujal šéfdirigentského místa </w:t>
      </w:r>
      <w:smartTag w:uri="urn:schemas-microsoft-com:office:smarttags" w:element="PersonName">
        <w:smartTagPr>
          <w:attr w:name="ProductID" w:val="Jan Štván"/>
        </w:smartTagPr>
        <w:r w:rsidRPr="00E113B8">
          <w:rPr>
            <w:rFonts w:ascii="Calibri" w:hAnsi="Calibri" w:cs="Calibri"/>
            <w:sz w:val="24"/>
            <w:szCs w:val="24"/>
          </w:rPr>
          <w:t>Jan Štván</w:t>
        </w:r>
      </w:smartTag>
      <w:r w:rsidRPr="00E113B8">
        <w:rPr>
          <w:rFonts w:ascii="Calibri" w:hAnsi="Calibri" w:cs="Calibri"/>
          <w:sz w:val="24"/>
          <w:szCs w:val="24"/>
        </w:rPr>
        <w:t xml:space="preserve"> a od roku 1991 Tomáš Koutník. Pod jeho taktovkou dochází k natočení všech symfonií </w:t>
      </w:r>
      <w:proofErr w:type="spellStart"/>
      <w:r w:rsidRPr="00E113B8">
        <w:rPr>
          <w:rFonts w:ascii="Calibri" w:hAnsi="Calibri" w:cs="Calibri"/>
          <w:sz w:val="24"/>
          <w:szCs w:val="24"/>
        </w:rPr>
        <w:t>Franze</w:t>
      </w:r>
      <w:proofErr w:type="spellEnd"/>
      <w:r w:rsidRPr="00E113B8">
        <w:rPr>
          <w:rFonts w:ascii="Calibri" w:hAnsi="Calibri" w:cs="Calibri"/>
          <w:sz w:val="24"/>
          <w:szCs w:val="24"/>
        </w:rPr>
        <w:t xml:space="preserve"> Schuberta na 4 CD. </w:t>
      </w:r>
    </w:p>
    <w:p w:rsidR="000D2755" w:rsidRPr="00E113B8" w:rsidRDefault="000D2755" w:rsidP="000D2755">
      <w:pPr>
        <w:jc w:val="both"/>
        <w:rPr>
          <w:rFonts w:ascii="Calibri" w:hAnsi="Calibri" w:cs="Calibri"/>
          <w:sz w:val="24"/>
          <w:szCs w:val="24"/>
        </w:rPr>
      </w:pPr>
      <w:r w:rsidRPr="00E113B8">
        <w:rPr>
          <w:rFonts w:ascii="Calibri" w:hAnsi="Calibri" w:cs="Calibri"/>
          <w:sz w:val="24"/>
          <w:szCs w:val="24"/>
        </w:rPr>
        <w:t xml:space="preserve">V létě roku 1997 </w:t>
      </w:r>
      <w:r w:rsidR="0078193F" w:rsidRPr="00E113B8">
        <w:rPr>
          <w:rFonts w:ascii="Calibri" w:hAnsi="Calibri" w:cs="Calibri"/>
          <w:sz w:val="24"/>
          <w:szCs w:val="24"/>
        </w:rPr>
        <w:t>Tomáš Koutník</w:t>
      </w:r>
      <w:r w:rsidR="0078193F">
        <w:rPr>
          <w:rFonts w:ascii="Calibri" w:hAnsi="Calibri" w:cs="Calibri"/>
          <w:sz w:val="24"/>
          <w:szCs w:val="24"/>
        </w:rPr>
        <w:t xml:space="preserve"> </w:t>
      </w:r>
      <w:r w:rsidRPr="00E113B8">
        <w:rPr>
          <w:rFonts w:ascii="Calibri" w:hAnsi="Calibri" w:cs="Calibri"/>
          <w:sz w:val="24"/>
          <w:szCs w:val="24"/>
        </w:rPr>
        <w:t xml:space="preserve">odchází </w:t>
      </w:r>
      <w:r w:rsidR="008B4B87">
        <w:rPr>
          <w:rFonts w:ascii="Calibri" w:hAnsi="Calibri" w:cs="Calibri"/>
          <w:sz w:val="24"/>
          <w:szCs w:val="24"/>
        </w:rPr>
        <w:t xml:space="preserve">a </w:t>
      </w:r>
      <w:r w:rsidRPr="00E113B8">
        <w:rPr>
          <w:rFonts w:ascii="Calibri" w:hAnsi="Calibri" w:cs="Calibri"/>
          <w:sz w:val="24"/>
          <w:szCs w:val="24"/>
        </w:rPr>
        <w:t xml:space="preserve">od července 1997 </w:t>
      </w:r>
      <w:r w:rsidR="0078193F">
        <w:rPr>
          <w:rFonts w:ascii="Calibri" w:hAnsi="Calibri" w:cs="Calibri"/>
          <w:sz w:val="24"/>
          <w:szCs w:val="24"/>
        </w:rPr>
        <w:t xml:space="preserve">jeho funkci přejímá </w:t>
      </w:r>
      <w:r w:rsidRPr="00E113B8">
        <w:rPr>
          <w:rFonts w:ascii="Calibri" w:hAnsi="Calibri" w:cs="Calibri"/>
          <w:sz w:val="24"/>
          <w:szCs w:val="24"/>
        </w:rPr>
        <w:t xml:space="preserve">kanadský dirigent Charles </w:t>
      </w:r>
      <w:proofErr w:type="spellStart"/>
      <w:r w:rsidRPr="00E113B8">
        <w:rPr>
          <w:rFonts w:ascii="Calibri" w:hAnsi="Calibri" w:cs="Calibri"/>
          <w:sz w:val="24"/>
          <w:szCs w:val="24"/>
        </w:rPr>
        <w:t>Olivieri</w:t>
      </w:r>
      <w:proofErr w:type="spellEnd"/>
      <w:r w:rsidRPr="00E113B8">
        <w:rPr>
          <w:rFonts w:ascii="Calibri" w:hAnsi="Calibri" w:cs="Calibri"/>
          <w:sz w:val="24"/>
          <w:szCs w:val="24"/>
        </w:rPr>
        <w:t>-</w:t>
      </w:r>
      <w:proofErr w:type="spellStart"/>
      <w:r w:rsidRPr="00E113B8">
        <w:rPr>
          <w:rFonts w:ascii="Calibri" w:hAnsi="Calibri" w:cs="Calibri"/>
          <w:sz w:val="24"/>
          <w:szCs w:val="24"/>
        </w:rPr>
        <w:t>Munroe</w:t>
      </w:r>
      <w:proofErr w:type="spellEnd"/>
      <w:r w:rsidRPr="00E113B8">
        <w:rPr>
          <w:rFonts w:ascii="Calibri" w:hAnsi="Calibri" w:cs="Calibri"/>
          <w:sz w:val="24"/>
          <w:szCs w:val="24"/>
        </w:rPr>
        <w:t xml:space="preserve">. Nová dramaturgie, srozumitelná a přístupná širokým vrstvám posluchačů, přináší naprostý zvrat v návštěvnosti abonentních koncertů. Charles </w:t>
      </w:r>
      <w:proofErr w:type="spellStart"/>
      <w:r w:rsidRPr="00E113B8">
        <w:rPr>
          <w:rFonts w:ascii="Calibri" w:hAnsi="Calibri" w:cs="Calibri"/>
          <w:sz w:val="24"/>
          <w:szCs w:val="24"/>
        </w:rPr>
        <w:t>Olivieri</w:t>
      </w:r>
      <w:proofErr w:type="spellEnd"/>
      <w:r w:rsidRPr="00E113B8">
        <w:rPr>
          <w:rFonts w:ascii="Calibri" w:hAnsi="Calibri" w:cs="Calibri"/>
          <w:sz w:val="24"/>
          <w:szCs w:val="24"/>
        </w:rPr>
        <w:t>-</w:t>
      </w:r>
      <w:proofErr w:type="spellStart"/>
      <w:r w:rsidRPr="00E113B8">
        <w:rPr>
          <w:rFonts w:ascii="Calibri" w:hAnsi="Calibri" w:cs="Calibri"/>
          <w:sz w:val="24"/>
          <w:szCs w:val="24"/>
        </w:rPr>
        <w:t>Munroe</w:t>
      </w:r>
      <w:proofErr w:type="spellEnd"/>
      <w:r w:rsidRPr="00E113B8">
        <w:rPr>
          <w:rFonts w:ascii="Calibri" w:hAnsi="Calibri" w:cs="Calibri"/>
          <w:sz w:val="24"/>
          <w:szCs w:val="24"/>
        </w:rPr>
        <w:t xml:space="preserve"> přivádí do Teplic řadu významných světových umělců</w:t>
      </w:r>
      <w:r w:rsidR="008F2320">
        <w:rPr>
          <w:rFonts w:ascii="Calibri" w:hAnsi="Calibri" w:cs="Calibri"/>
          <w:sz w:val="24"/>
          <w:szCs w:val="24"/>
        </w:rPr>
        <w:t xml:space="preserve"> a</w:t>
      </w:r>
      <w:r w:rsidR="00222CDD">
        <w:rPr>
          <w:rFonts w:ascii="Calibri" w:hAnsi="Calibri" w:cs="Calibri"/>
          <w:sz w:val="24"/>
          <w:szCs w:val="24"/>
        </w:rPr>
        <w:t xml:space="preserve"> </w:t>
      </w:r>
      <w:r w:rsidR="008F2320">
        <w:rPr>
          <w:rFonts w:ascii="Calibri" w:hAnsi="Calibri" w:cs="Calibri"/>
          <w:sz w:val="24"/>
          <w:szCs w:val="24"/>
        </w:rPr>
        <w:t>t</w:t>
      </w:r>
      <w:r w:rsidRPr="00E113B8">
        <w:rPr>
          <w:rFonts w:ascii="Calibri" w:hAnsi="Calibri" w:cs="Calibri"/>
          <w:sz w:val="24"/>
          <w:szCs w:val="24"/>
        </w:rPr>
        <w:t>ato spolupráce vyvrcholila v roce 1999 koncertem v </w:t>
      </w:r>
      <w:proofErr w:type="spellStart"/>
      <w:r w:rsidRPr="00E113B8">
        <w:rPr>
          <w:rFonts w:ascii="Calibri" w:hAnsi="Calibri" w:cs="Calibri"/>
          <w:sz w:val="24"/>
          <w:szCs w:val="24"/>
        </w:rPr>
        <w:t>Monte</w:t>
      </w:r>
      <w:proofErr w:type="spellEnd"/>
      <w:r w:rsidRPr="00E113B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113B8">
        <w:rPr>
          <w:rFonts w:ascii="Calibri" w:hAnsi="Calibri" w:cs="Calibri"/>
          <w:sz w:val="24"/>
          <w:szCs w:val="24"/>
        </w:rPr>
        <w:t>Carlu</w:t>
      </w:r>
      <w:proofErr w:type="spellEnd"/>
      <w:r w:rsidRPr="00E113B8">
        <w:rPr>
          <w:rFonts w:ascii="Calibri" w:hAnsi="Calibri" w:cs="Calibri"/>
          <w:sz w:val="24"/>
          <w:szCs w:val="24"/>
        </w:rPr>
        <w:t xml:space="preserve"> za přítomnosti mnoha významných světových osobností společenského života. Šéfdirigent SČF </w:t>
      </w:r>
      <w:r w:rsidR="006A3AB5">
        <w:rPr>
          <w:rFonts w:ascii="Calibri" w:hAnsi="Calibri" w:cs="Calibri"/>
          <w:sz w:val="24"/>
          <w:szCs w:val="24"/>
        </w:rPr>
        <w:t xml:space="preserve">Teplice </w:t>
      </w:r>
      <w:r w:rsidRPr="00E113B8">
        <w:rPr>
          <w:rFonts w:ascii="Calibri" w:hAnsi="Calibri" w:cs="Calibri"/>
          <w:sz w:val="24"/>
          <w:szCs w:val="24"/>
        </w:rPr>
        <w:t xml:space="preserve">Charles </w:t>
      </w:r>
      <w:proofErr w:type="spellStart"/>
      <w:r w:rsidRPr="00E113B8">
        <w:rPr>
          <w:rFonts w:ascii="Calibri" w:hAnsi="Calibri" w:cs="Calibri"/>
          <w:sz w:val="24"/>
          <w:szCs w:val="24"/>
        </w:rPr>
        <w:t>Olivieri</w:t>
      </w:r>
      <w:proofErr w:type="spellEnd"/>
      <w:r w:rsidRPr="00E113B8">
        <w:rPr>
          <w:rFonts w:ascii="Calibri" w:hAnsi="Calibri" w:cs="Calibri"/>
          <w:sz w:val="24"/>
          <w:szCs w:val="24"/>
        </w:rPr>
        <w:t>-</w:t>
      </w:r>
      <w:proofErr w:type="spellStart"/>
      <w:r w:rsidRPr="00E113B8">
        <w:rPr>
          <w:rFonts w:ascii="Calibri" w:hAnsi="Calibri" w:cs="Calibri"/>
          <w:sz w:val="24"/>
          <w:szCs w:val="24"/>
        </w:rPr>
        <w:t>Munroe</w:t>
      </w:r>
      <w:proofErr w:type="spellEnd"/>
      <w:r w:rsidRPr="00E113B8">
        <w:rPr>
          <w:rFonts w:ascii="Calibri" w:hAnsi="Calibri" w:cs="Calibri"/>
          <w:sz w:val="24"/>
          <w:szCs w:val="24"/>
        </w:rPr>
        <w:t xml:space="preserve"> je zván na prestižní koncertní pódia po celém světě</w:t>
      </w:r>
      <w:r w:rsidR="008F2320">
        <w:rPr>
          <w:rFonts w:ascii="Calibri" w:hAnsi="Calibri" w:cs="Calibri"/>
          <w:sz w:val="24"/>
          <w:szCs w:val="24"/>
        </w:rPr>
        <w:t>,</w:t>
      </w:r>
      <w:r w:rsidRPr="00E113B8">
        <w:rPr>
          <w:rFonts w:ascii="Calibri" w:hAnsi="Calibri" w:cs="Calibri"/>
          <w:sz w:val="24"/>
          <w:szCs w:val="24"/>
        </w:rPr>
        <w:t xml:space="preserve"> </w:t>
      </w:r>
      <w:r w:rsidR="008F2320">
        <w:rPr>
          <w:rFonts w:ascii="Calibri" w:hAnsi="Calibri" w:cs="Calibri"/>
          <w:sz w:val="24"/>
          <w:szCs w:val="24"/>
        </w:rPr>
        <w:t>d</w:t>
      </w:r>
      <w:r w:rsidRPr="00E113B8">
        <w:rPr>
          <w:rFonts w:ascii="Calibri" w:hAnsi="Calibri" w:cs="Calibri"/>
          <w:sz w:val="24"/>
          <w:szCs w:val="24"/>
        </w:rPr>
        <w:t>iriguje přední orchestry a zdokonaluje svou dirigentskou činnost, která vyvrcholila v květnu 2000, kdy získává</w:t>
      </w:r>
      <w:r w:rsidR="008305ED" w:rsidRPr="00E113B8">
        <w:rPr>
          <w:rFonts w:ascii="Calibri" w:hAnsi="Calibri" w:cs="Calibri"/>
          <w:sz w:val="24"/>
          <w:szCs w:val="24"/>
        </w:rPr>
        <w:t xml:space="preserve"> </w:t>
      </w:r>
      <w:r w:rsidRPr="00E113B8">
        <w:rPr>
          <w:rFonts w:ascii="Calibri" w:hAnsi="Calibri" w:cs="Calibri"/>
          <w:sz w:val="24"/>
          <w:szCs w:val="24"/>
        </w:rPr>
        <w:t>1.</w:t>
      </w:r>
      <w:r w:rsidR="004925F9">
        <w:rPr>
          <w:rFonts w:ascii="Calibri" w:hAnsi="Calibri" w:cs="Calibri"/>
          <w:sz w:val="24"/>
          <w:szCs w:val="24"/>
        </w:rPr>
        <w:t xml:space="preserve"> </w:t>
      </w:r>
      <w:r w:rsidRPr="00E113B8">
        <w:rPr>
          <w:rFonts w:ascii="Calibri" w:hAnsi="Calibri" w:cs="Calibri"/>
          <w:sz w:val="24"/>
          <w:szCs w:val="24"/>
        </w:rPr>
        <w:t xml:space="preserve">cenu v dirigentské soutěži </w:t>
      </w:r>
      <w:smartTag w:uri="urn:schemas-microsoft-com:office:smarttags" w:element="PersonName">
        <w:r w:rsidRPr="00E113B8">
          <w:rPr>
            <w:rFonts w:ascii="Calibri" w:hAnsi="Calibri" w:cs="Calibri"/>
            <w:sz w:val="24"/>
            <w:szCs w:val="24"/>
          </w:rPr>
          <w:t>Pražské jaro</w:t>
        </w:r>
      </w:smartTag>
      <w:r w:rsidRPr="00E113B8">
        <w:rPr>
          <w:rFonts w:ascii="Calibri" w:hAnsi="Calibri" w:cs="Calibri"/>
          <w:sz w:val="24"/>
          <w:szCs w:val="24"/>
        </w:rPr>
        <w:t>.</w:t>
      </w:r>
    </w:p>
    <w:p w:rsidR="000D2755" w:rsidRPr="00E113B8" w:rsidRDefault="000D2755" w:rsidP="000D2755">
      <w:pPr>
        <w:jc w:val="both"/>
        <w:rPr>
          <w:rFonts w:ascii="Calibri" w:hAnsi="Calibri" w:cs="Calibri"/>
          <w:sz w:val="24"/>
          <w:szCs w:val="24"/>
        </w:rPr>
      </w:pPr>
      <w:r w:rsidRPr="00E113B8">
        <w:rPr>
          <w:rFonts w:ascii="Calibri" w:hAnsi="Calibri" w:cs="Calibri"/>
          <w:sz w:val="24"/>
          <w:szCs w:val="24"/>
        </w:rPr>
        <w:t xml:space="preserve">Od roku 2001 </w:t>
      </w:r>
      <w:smartTag w:uri="urn:schemas-microsoft-com:office:smarttags" w:element="PersonName">
        <w:smartTagPr>
          <w:attr w:name="ProductID" w:val="Severočeská filharmonie Teplice"/>
        </w:smartTagPr>
        <w:smartTag w:uri="urn:schemas-microsoft-com:office:smarttags" w:element="PersonName">
          <w:r w:rsidRPr="00E113B8">
            <w:rPr>
              <w:rFonts w:ascii="Calibri" w:hAnsi="Calibri" w:cs="Calibri"/>
              <w:sz w:val="24"/>
              <w:szCs w:val="24"/>
            </w:rPr>
            <w:t>Severočeská filharmonie</w:t>
          </w:r>
        </w:smartTag>
        <w:r w:rsidRPr="00E113B8">
          <w:rPr>
            <w:rFonts w:ascii="Calibri" w:hAnsi="Calibri" w:cs="Calibri"/>
            <w:sz w:val="24"/>
            <w:szCs w:val="24"/>
          </w:rPr>
          <w:t xml:space="preserve"> Teplice</w:t>
        </w:r>
      </w:smartTag>
      <w:r w:rsidRPr="00E113B8">
        <w:rPr>
          <w:rFonts w:ascii="Calibri" w:hAnsi="Calibri" w:cs="Calibri"/>
          <w:sz w:val="24"/>
          <w:szCs w:val="24"/>
        </w:rPr>
        <w:t xml:space="preserve"> výrazně rozšířila své zahraniční i tuzemské aktivity. Během roku 2004 absolvovali tepličtí filharmonikové 140 koncertů, z toho 52 v zahraničí. Více jak 400 000 posluchačů v Německu, Itálii, Rakousku, Španělsku, Švýcarsku, Monaku, Francii, Belgii, Dánsku, Portugalsku, Chorvatsku, Slovinsku, Maďarsku, Slovensku, Srbsku, na Maltě a dalších zemích, mělo možnost </w:t>
      </w:r>
      <w:r w:rsidR="005B3E8D">
        <w:rPr>
          <w:rFonts w:ascii="Calibri" w:hAnsi="Calibri" w:cs="Calibri"/>
          <w:sz w:val="24"/>
          <w:szCs w:val="24"/>
        </w:rPr>
        <w:t xml:space="preserve">se </w:t>
      </w:r>
      <w:r w:rsidRPr="00E113B8">
        <w:rPr>
          <w:rFonts w:ascii="Calibri" w:hAnsi="Calibri" w:cs="Calibri"/>
          <w:sz w:val="24"/>
          <w:szCs w:val="24"/>
        </w:rPr>
        <w:t xml:space="preserve">seznámit se stoupající uměleckou kvalitou orchestru. Zahraniční kritiky vyzdvihovaly především mladé obsazení orchestru, souhru a celkový umělecký dojem. Filharmonie začíná působit ve významných evropských centrech, např. v Mnichově, Berlíně, Basileji, Paříži, Valencii, Lisabonu, Bělehradě, Budapešti, Záhřebu, </w:t>
      </w:r>
      <w:proofErr w:type="spellStart"/>
      <w:r w:rsidRPr="00E113B8">
        <w:rPr>
          <w:rFonts w:ascii="Calibri" w:hAnsi="Calibri" w:cs="Calibri"/>
          <w:sz w:val="24"/>
          <w:szCs w:val="24"/>
        </w:rPr>
        <w:t>Ljubljani</w:t>
      </w:r>
      <w:proofErr w:type="spellEnd"/>
      <w:r w:rsidRPr="00E113B8">
        <w:rPr>
          <w:rFonts w:ascii="Calibri" w:hAnsi="Calibri" w:cs="Calibri"/>
          <w:sz w:val="24"/>
          <w:szCs w:val="24"/>
        </w:rPr>
        <w:t>, Bordeaux, Toulous</w:t>
      </w:r>
      <w:r w:rsidR="008305ED" w:rsidRPr="00E113B8">
        <w:rPr>
          <w:rFonts w:ascii="Calibri" w:hAnsi="Calibri" w:cs="Calibri"/>
          <w:sz w:val="24"/>
          <w:szCs w:val="24"/>
        </w:rPr>
        <w:t>e</w:t>
      </w:r>
      <w:r w:rsidRPr="00E113B8">
        <w:rPr>
          <w:rFonts w:ascii="Calibri" w:hAnsi="Calibri" w:cs="Calibri"/>
          <w:sz w:val="24"/>
          <w:szCs w:val="24"/>
        </w:rPr>
        <w:t xml:space="preserve">, Grenoblu, Madridu, Vallettě a dalších městech. Pravidelně též </w:t>
      </w:r>
      <w:r w:rsidR="002E6491">
        <w:rPr>
          <w:rFonts w:ascii="Calibri" w:hAnsi="Calibri" w:cs="Calibri"/>
          <w:sz w:val="24"/>
          <w:szCs w:val="24"/>
        </w:rPr>
        <w:t xml:space="preserve">účinkuje </w:t>
      </w:r>
      <w:r w:rsidRPr="00E113B8">
        <w:rPr>
          <w:rFonts w:ascii="Calibri" w:hAnsi="Calibri" w:cs="Calibri"/>
          <w:sz w:val="24"/>
          <w:szCs w:val="24"/>
        </w:rPr>
        <w:t xml:space="preserve">na </w:t>
      </w:r>
      <w:r w:rsidR="002E6491">
        <w:rPr>
          <w:rFonts w:ascii="Calibri" w:hAnsi="Calibri" w:cs="Calibri"/>
          <w:sz w:val="24"/>
          <w:szCs w:val="24"/>
        </w:rPr>
        <w:t xml:space="preserve">významných </w:t>
      </w:r>
      <w:r w:rsidRPr="00E113B8">
        <w:rPr>
          <w:rFonts w:ascii="Calibri" w:hAnsi="Calibri" w:cs="Calibri"/>
          <w:sz w:val="24"/>
          <w:szCs w:val="24"/>
        </w:rPr>
        <w:t xml:space="preserve">koncertních pódiích </w:t>
      </w:r>
      <w:r w:rsidR="002E6491">
        <w:rPr>
          <w:rFonts w:ascii="Calibri" w:hAnsi="Calibri" w:cs="Calibri"/>
          <w:sz w:val="24"/>
          <w:szCs w:val="24"/>
        </w:rPr>
        <w:t>hudebních festivalů</w:t>
      </w:r>
      <w:r w:rsidR="001114AF">
        <w:rPr>
          <w:rFonts w:ascii="Calibri" w:hAnsi="Calibri" w:cs="Calibri"/>
          <w:sz w:val="24"/>
          <w:szCs w:val="24"/>
        </w:rPr>
        <w:t xml:space="preserve">, </w:t>
      </w:r>
      <w:r w:rsidR="00BB5F5C">
        <w:rPr>
          <w:rFonts w:ascii="Calibri" w:hAnsi="Calibri" w:cs="Calibri"/>
          <w:sz w:val="24"/>
          <w:szCs w:val="24"/>
        </w:rPr>
        <w:t>například</w:t>
      </w:r>
      <w:r w:rsidR="001114AF">
        <w:rPr>
          <w:rFonts w:ascii="Calibri" w:hAnsi="Calibri" w:cs="Calibri"/>
          <w:sz w:val="24"/>
          <w:szCs w:val="24"/>
        </w:rPr>
        <w:t xml:space="preserve"> Pražské jar</w:t>
      </w:r>
      <w:r w:rsidR="00BB5F5C">
        <w:rPr>
          <w:rFonts w:ascii="Calibri" w:hAnsi="Calibri" w:cs="Calibri"/>
          <w:sz w:val="24"/>
          <w:szCs w:val="24"/>
        </w:rPr>
        <w:t>o, Janáčkův</w:t>
      </w:r>
      <w:r w:rsidR="001114AF">
        <w:rPr>
          <w:rFonts w:ascii="Calibri" w:hAnsi="Calibri" w:cs="Calibri"/>
          <w:sz w:val="24"/>
          <w:szCs w:val="24"/>
        </w:rPr>
        <w:t xml:space="preserve"> máj</w:t>
      </w:r>
      <w:r w:rsidR="00BB5F5C">
        <w:rPr>
          <w:rFonts w:ascii="Calibri" w:hAnsi="Calibri" w:cs="Calibri"/>
          <w:sz w:val="24"/>
          <w:szCs w:val="24"/>
        </w:rPr>
        <w:t xml:space="preserve">, Festival </w:t>
      </w:r>
      <w:r w:rsidR="001114AF">
        <w:rPr>
          <w:rFonts w:ascii="Calibri" w:hAnsi="Calibri" w:cs="Calibri"/>
          <w:sz w:val="24"/>
          <w:szCs w:val="24"/>
        </w:rPr>
        <w:t xml:space="preserve">Český Krumlov, </w:t>
      </w:r>
      <w:r w:rsidR="00BB5F5C">
        <w:rPr>
          <w:rFonts w:ascii="Calibri" w:hAnsi="Calibri" w:cs="Calibri"/>
          <w:sz w:val="24"/>
          <w:szCs w:val="24"/>
        </w:rPr>
        <w:t xml:space="preserve">Janáčkovy Hukvaldy, </w:t>
      </w:r>
      <w:proofErr w:type="spellStart"/>
      <w:r w:rsidR="00E864FF">
        <w:rPr>
          <w:rFonts w:ascii="Calibri" w:hAnsi="Calibri" w:cs="Calibri"/>
          <w:sz w:val="24"/>
          <w:szCs w:val="24"/>
        </w:rPr>
        <w:t>Mahler</w:t>
      </w:r>
      <w:proofErr w:type="spellEnd"/>
      <w:r w:rsidR="00E864FF">
        <w:rPr>
          <w:rFonts w:ascii="Calibri" w:hAnsi="Calibri" w:cs="Calibri"/>
          <w:sz w:val="24"/>
          <w:szCs w:val="24"/>
        </w:rPr>
        <w:t xml:space="preserve"> Jihlava Hudba tisíců, </w:t>
      </w:r>
      <w:r w:rsidR="00DC42BD">
        <w:rPr>
          <w:rFonts w:ascii="Calibri" w:hAnsi="Calibri" w:cs="Calibri"/>
          <w:sz w:val="24"/>
          <w:szCs w:val="24"/>
        </w:rPr>
        <w:t xml:space="preserve">Festival </w:t>
      </w:r>
      <w:proofErr w:type="spellStart"/>
      <w:r w:rsidR="00DC42BD">
        <w:rPr>
          <w:rFonts w:ascii="Calibri" w:hAnsi="Calibri" w:cs="Calibri"/>
          <w:sz w:val="24"/>
          <w:szCs w:val="24"/>
        </w:rPr>
        <w:t>Mitte</w:t>
      </w:r>
      <w:proofErr w:type="spellEnd"/>
      <w:r w:rsidR="00DC42B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C42BD">
        <w:rPr>
          <w:rFonts w:ascii="Calibri" w:hAnsi="Calibri" w:cs="Calibri"/>
          <w:sz w:val="24"/>
          <w:szCs w:val="24"/>
        </w:rPr>
        <w:t>Europa</w:t>
      </w:r>
      <w:proofErr w:type="spellEnd"/>
      <w:r w:rsidR="00DC42BD">
        <w:rPr>
          <w:rFonts w:ascii="Calibri" w:hAnsi="Calibri" w:cs="Calibri"/>
          <w:sz w:val="24"/>
          <w:szCs w:val="24"/>
        </w:rPr>
        <w:t xml:space="preserve">, České doteky hudby aj. Je pravidelným hostem </w:t>
      </w:r>
      <w:r w:rsidR="00C649D5">
        <w:rPr>
          <w:rFonts w:ascii="Calibri" w:hAnsi="Calibri" w:cs="Calibri"/>
          <w:sz w:val="24"/>
          <w:szCs w:val="24"/>
        </w:rPr>
        <w:t xml:space="preserve">koncertů </w:t>
      </w:r>
      <w:r w:rsidR="00C649D5">
        <w:rPr>
          <w:rFonts w:ascii="Calibri" w:hAnsi="Calibri" w:cs="Calibri"/>
          <w:sz w:val="24"/>
          <w:szCs w:val="24"/>
        </w:rPr>
        <w:lastRenderedPageBreak/>
        <w:t xml:space="preserve">pražského Rudolfina nebo Obecního domu </w:t>
      </w:r>
      <w:r w:rsidRPr="00E113B8">
        <w:rPr>
          <w:rFonts w:ascii="Calibri" w:hAnsi="Calibri" w:cs="Calibri"/>
          <w:sz w:val="24"/>
          <w:szCs w:val="24"/>
        </w:rPr>
        <w:t xml:space="preserve">v Praze a </w:t>
      </w:r>
      <w:r w:rsidR="00C649D5">
        <w:rPr>
          <w:rFonts w:ascii="Calibri" w:hAnsi="Calibri" w:cs="Calibri"/>
          <w:sz w:val="24"/>
          <w:szCs w:val="24"/>
        </w:rPr>
        <w:t xml:space="preserve">v </w:t>
      </w:r>
      <w:r w:rsidRPr="00E113B8">
        <w:rPr>
          <w:rFonts w:ascii="Calibri" w:hAnsi="Calibri" w:cs="Calibri"/>
          <w:sz w:val="24"/>
          <w:szCs w:val="24"/>
        </w:rPr>
        <w:t>dalších velkých městech v Čechách</w:t>
      </w:r>
      <w:r w:rsidR="00C649D5">
        <w:rPr>
          <w:rFonts w:ascii="Calibri" w:hAnsi="Calibri" w:cs="Calibri"/>
          <w:sz w:val="24"/>
          <w:szCs w:val="24"/>
        </w:rPr>
        <w:t xml:space="preserve"> i</w:t>
      </w:r>
      <w:r w:rsidRPr="00E113B8">
        <w:rPr>
          <w:rFonts w:ascii="Calibri" w:hAnsi="Calibri" w:cs="Calibri"/>
          <w:sz w:val="24"/>
          <w:szCs w:val="24"/>
        </w:rPr>
        <w:t xml:space="preserve"> na Moravě. </w:t>
      </w:r>
    </w:p>
    <w:p w:rsidR="00D9404C" w:rsidRDefault="000D2755" w:rsidP="00454240">
      <w:pPr>
        <w:jc w:val="both"/>
        <w:rPr>
          <w:rFonts w:ascii="Calibri" w:hAnsi="Calibri" w:cs="Calibri"/>
          <w:sz w:val="24"/>
          <w:szCs w:val="24"/>
        </w:rPr>
      </w:pPr>
      <w:r w:rsidRPr="00E113B8">
        <w:rPr>
          <w:rFonts w:ascii="Calibri" w:hAnsi="Calibri" w:cs="Calibri"/>
          <w:sz w:val="24"/>
          <w:szCs w:val="24"/>
        </w:rPr>
        <w:t xml:space="preserve">V </w:t>
      </w:r>
      <w:r w:rsidR="00FE7584">
        <w:rPr>
          <w:rFonts w:ascii="Calibri" w:hAnsi="Calibri" w:cs="Calibri"/>
          <w:sz w:val="24"/>
          <w:szCs w:val="24"/>
        </w:rPr>
        <w:t>říjnu</w:t>
      </w:r>
      <w:r w:rsidRPr="00E113B8">
        <w:rPr>
          <w:rFonts w:ascii="Calibri" w:hAnsi="Calibri" w:cs="Calibri"/>
          <w:sz w:val="24"/>
          <w:szCs w:val="24"/>
        </w:rPr>
        <w:t xml:space="preserve"> 201</w:t>
      </w:r>
      <w:r w:rsidR="00FE7584">
        <w:rPr>
          <w:rFonts w:ascii="Calibri" w:hAnsi="Calibri" w:cs="Calibri"/>
          <w:sz w:val="24"/>
          <w:szCs w:val="24"/>
        </w:rPr>
        <w:t>3</w:t>
      </w:r>
      <w:r w:rsidRPr="00E113B8">
        <w:rPr>
          <w:rFonts w:ascii="Calibri" w:hAnsi="Calibri" w:cs="Calibri"/>
          <w:sz w:val="24"/>
          <w:szCs w:val="24"/>
        </w:rPr>
        <w:t xml:space="preserve"> </w:t>
      </w:r>
      <w:r w:rsidR="00FE7584">
        <w:rPr>
          <w:rFonts w:ascii="Calibri" w:hAnsi="Calibri" w:cs="Calibri"/>
          <w:sz w:val="24"/>
          <w:szCs w:val="24"/>
        </w:rPr>
        <w:t xml:space="preserve">se </w:t>
      </w:r>
      <w:r w:rsidRPr="00E113B8">
        <w:rPr>
          <w:rFonts w:ascii="Calibri" w:hAnsi="Calibri" w:cs="Calibri"/>
          <w:sz w:val="24"/>
          <w:szCs w:val="24"/>
        </w:rPr>
        <w:t>stává novým šéfdirigentem Severočeské filharmonie Teplice</w:t>
      </w:r>
      <w:r w:rsidR="00FE7584">
        <w:rPr>
          <w:rFonts w:ascii="Calibri" w:hAnsi="Calibri" w:cs="Calibri"/>
          <w:sz w:val="24"/>
          <w:szCs w:val="24"/>
        </w:rPr>
        <w:t xml:space="preserve"> </w:t>
      </w:r>
      <w:r w:rsidR="00FE7584" w:rsidRPr="00FE7584">
        <w:rPr>
          <w:rFonts w:ascii="Calibri" w:hAnsi="Calibri" w:cs="Calibri"/>
          <w:sz w:val="24"/>
          <w:szCs w:val="24"/>
        </w:rPr>
        <w:t xml:space="preserve">italský dirigent Alfonso </w:t>
      </w:r>
      <w:proofErr w:type="spellStart"/>
      <w:r w:rsidR="00FE7584" w:rsidRPr="00FE7584">
        <w:rPr>
          <w:rFonts w:ascii="Calibri" w:hAnsi="Calibri" w:cs="Calibri"/>
          <w:sz w:val="24"/>
          <w:szCs w:val="24"/>
        </w:rPr>
        <w:t>Scarano</w:t>
      </w:r>
      <w:proofErr w:type="spellEnd"/>
      <w:r w:rsidRPr="00E113B8">
        <w:rPr>
          <w:rFonts w:ascii="Calibri" w:hAnsi="Calibri" w:cs="Calibri"/>
          <w:sz w:val="24"/>
          <w:szCs w:val="24"/>
        </w:rPr>
        <w:t>.</w:t>
      </w:r>
      <w:r w:rsidR="00453E2C">
        <w:rPr>
          <w:rFonts w:ascii="Calibri" w:hAnsi="Calibri" w:cs="Calibri"/>
          <w:sz w:val="24"/>
          <w:szCs w:val="24"/>
        </w:rPr>
        <w:t xml:space="preserve"> Společně </w:t>
      </w:r>
      <w:r w:rsidR="00043793">
        <w:rPr>
          <w:rFonts w:ascii="Calibri" w:hAnsi="Calibri" w:cs="Calibri"/>
          <w:sz w:val="24"/>
          <w:szCs w:val="24"/>
        </w:rPr>
        <w:t xml:space="preserve">se v listopadu 2013 představili italskému publiku </w:t>
      </w:r>
      <w:r w:rsidR="000451AA">
        <w:rPr>
          <w:rFonts w:ascii="Calibri" w:hAnsi="Calibri" w:cs="Calibri"/>
          <w:sz w:val="24"/>
          <w:szCs w:val="24"/>
        </w:rPr>
        <w:t xml:space="preserve">na prestižním koncertě </w:t>
      </w:r>
      <w:r w:rsidR="00043793">
        <w:rPr>
          <w:rFonts w:ascii="Calibri" w:hAnsi="Calibri" w:cs="Calibri"/>
          <w:sz w:val="24"/>
          <w:szCs w:val="24"/>
        </w:rPr>
        <w:t xml:space="preserve">v </w:t>
      </w:r>
      <w:proofErr w:type="spellStart"/>
      <w:r w:rsidR="00043793">
        <w:rPr>
          <w:rFonts w:ascii="Calibri" w:hAnsi="Calibri" w:cs="Calibri"/>
          <w:sz w:val="24"/>
          <w:szCs w:val="24"/>
        </w:rPr>
        <w:t>Teatro</w:t>
      </w:r>
      <w:proofErr w:type="spellEnd"/>
      <w:r w:rsidR="0004379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043793">
        <w:rPr>
          <w:rFonts w:ascii="Calibri" w:hAnsi="Calibri" w:cs="Calibri"/>
          <w:sz w:val="24"/>
          <w:szCs w:val="24"/>
        </w:rPr>
        <w:t>Luciano</w:t>
      </w:r>
      <w:proofErr w:type="spellEnd"/>
      <w:r w:rsidR="0004379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043793">
        <w:rPr>
          <w:rFonts w:ascii="Calibri" w:hAnsi="Calibri" w:cs="Calibri"/>
          <w:sz w:val="24"/>
          <w:szCs w:val="24"/>
        </w:rPr>
        <w:t>Pavarotti</w:t>
      </w:r>
      <w:proofErr w:type="spellEnd"/>
      <w:r w:rsidR="00043793">
        <w:rPr>
          <w:rFonts w:ascii="Calibri" w:hAnsi="Calibri" w:cs="Calibri"/>
          <w:sz w:val="24"/>
          <w:szCs w:val="24"/>
        </w:rPr>
        <w:t xml:space="preserve"> v Modeně s díly L. Janáčka a P. I. Čajkovského.</w:t>
      </w:r>
      <w:r w:rsidRPr="00E113B8">
        <w:rPr>
          <w:rFonts w:ascii="Calibri" w:hAnsi="Calibri" w:cs="Calibri"/>
          <w:sz w:val="24"/>
          <w:szCs w:val="24"/>
        </w:rPr>
        <w:t xml:space="preserve"> </w:t>
      </w:r>
      <w:r w:rsidR="00283809" w:rsidRPr="00454240">
        <w:rPr>
          <w:rFonts w:ascii="Calibri" w:hAnsi="Calibri" w:cs="Calibri"/>
          <w:sz w:val="24"/>
          <w:szCs w:val="24"/>
        </w:rPr>
        <w:t xml:space="preserve">Na podzim roku 2013 absolvovala Severočeská filharmonie Teplice turné do Asie, kde navštívila postupně Vietnam, Kambodžu, Malajsii a Brunej. Koncertovala za přítomnosti </w:t>
      </w:r>
      <w:r w:rsidR="00283809">
        <w:rPr>
          <w:rFonts w:ascii="Calibri" w:hAnsi="Calibri" w:cs="Calibri"/>
          <w:sz w:val="24"/>
          <w:szCs w:val="24"/>
        </w:rPr>
        <w:t xml:space="preserve">velvyslanců, vládních činitelů a </w:t>
      </w:r>
      <w:r w:rsidR="00283809" w:rsidRPr="00454240">
        <w:rPr>
          <w:rFonts w:ascii="Calibri" w:hAnsi="Calibri" w:cs="Calibri"/>
          <w:sz w:val="24"/>
          <w:szCs w:val="24"/>
        </w:rPr>
        <w:t>královských rodin například v </w:t>
      </w:r>
      <w:r w:rsidR="00283809">
        <w:rPr>
          <w:rFonts w:ascii="Calibri" w:hAnsi="Calibri" w:cs="Calibri"/>
          <w:sz w:val="24"/>
          <w:szCs w:val="24"/>
        </w:rPr>
        <w:t xml:space="preserve">hanojské Opera House, </w:t>
      </w:r>
      <w:r w:rsidR="00283809" w:rsidRPr="00454240">
        <w:rPr>
          <w:rFonts w:ascii="Calibri" w:hAnsi="Calibri" w:cs="Calibri"/>
          <w:sz w:val="24"/>
          <w:szCs w:val="24"/>
        </w:rPr>
        <w:t xml:space="preserve">malajském </w:t>
      </w:r>
      <w:proofErr w:type="spellStart"/>
      <w:r w:rsidR="00283809" w:rsidRPr="00454240">
        <w:rPr>
          <w:rFonts w:ascii="Calibri" w:hAnsi="Calibri" w:cs="Calibri"/>
          <w:sz w:val="24"/>
          <w:szCs w:val="24"/>
        </w:rPr>
        <w:t>Dewan</w:t>
      </w:r>
      <w:proofErr w:type="spellEnd"/>
      <w:r w:rsidR="00283809" w:rsidRPr="00454240">
        <w:rPr>
          <w:rFonts w:ascii="Calibri" w:hAnsi="Calibri" w:cs="Calibri"/>
          <w:sz w:val="24"/>
          <w:szCs w:val="24"/>
        </w:rPr>
        <w:t xml:space="preserve"> Filharmonik </w:t>
      </w:r>
      <w:proofErr w:type="spellStart"/>
      <w:r w:rsidR="00283809" w:rsidRPr="00454240">
        <w:rPr>
          <w:rFonts w:ascii="Calibri" w:hAnsi="Calibri" w:cs="Calibri"/>
          <w:sz w:val="24"/>
          <w:szCs w:val="24"/>
        </w:rPr>
        <w:t>Petronas</w:t>
      </w:r>
      <w:proofErr w:type="spellEnd"/>
      <w:r w:rsidR="00283809" w:rsidRPr="00454240">
        <w:rPr>
          <w:rFonts w:ascii="Calibri" w:hAnsi="Calibri" w:cs="Calibri"/>
          <w:sz w:val="24"/>
          <w:szCs w:val="24"/>
        </w:rPr>
        <w:t xml:space="preserve"> </w:t>
      </w:r>
      <w:r w:rsidR="00283809">
        <w:rPr>
          <w:rFonts w:ascii="Calibri" w:hAnsi="Calibri" w:cs="Calibri"/>
          <w:sz w:val="24"/>
          <w:szCs w:val="24"/>
        </w:rPr>
        <w:t xml:space="preserve">v </w:t>
      </w:r>
      <w:proofErr w:type="spellStart"/>
      <w:r w:rsidR="00283809" w:rsidRPr="00454240">
        <w:rPr>
          <w:rFonts w:ascii="Calibri" w:hAnsi="Calibri" w:cs="Calibri"/>
          <w:sz w:val="24"/>
          <w:szCs w:val="24"/>
        </w:rPr>
        <w:t>Kuala</w:t>
      </w:r>
      <w:proofErr w:type="spellEnd"/>
      <w:r w:rsidR="00283809" w:rsidRPr="0045424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283809" w:rsidRPr="00454240">
        <w:rPr>
          <w:rFonts w:ascii="Calibri" w:hAnsi="Calibri" w:cs="Calibri"/>
          <w:sz w:val="24"/>
          <w:szCs w:val="24"/>
        </w:rPr>
        <w:t>Lumpur</w:t>
      </w:r>
      <w:proofErr w:type="spellEnd"/>
      <w:r w:rsidR="00283809" w:rsidRPr="00454240">
        <w:rPr>
          <w:rFonts w:ascii="Calibri" w:hAnsi="Calibri" w:cs="Calibri"/>
          <w:sz w:val="24"/>
          <w:szCs w:val="24"/>
        </w:rPr>
        <w:t xml:space="preserve">, nebo v kambodžském </w:t>
      </w:r>
      <w:proofErr w:type="spellStart"/>
      <w:r w:rsidR="00283809" w:rsidRPr="00454240">
        <w:rPr>
          <w:rFonts w:ascii="Calibri" w:hAnsi="Calibri" w:cs="Calibri"/>
          <w:sz w:val="24"/>
          <w:szCs w:val="24"/>
        </w:rPr>
        <w:t>Phnom</w:t>
      </w:r>
      <w:proofErr w:type="spellEnd"/>
      <w:r w:rsidR="00283809" w:rsidRPr="0045424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283809" w:rsidRPr="00454240">
        <w:rPr>
          <w:rFonts w:ascii="Calibri" w:hAnsi="Calibri" w:cs="Calibri"/>
          <w:sz w:val="24"/>
          <w:szCs w:val="24"/>
        </w:rPr>
        <w:t>Penhu</w:t>
      </w:r>
      <w:proofErr w:type="spellEnd"/>
      <w:r w:rsidR="00283809" w:rsidRPr="00454240">
        <w:rPr>
          <w:rFonts w:ascii="Calibri" w:hAnsi="Calibri" w:cs="Calibri"/>
          <w:sz w:val="24"/>
          <w:szCs w:val="24"/>
        </w:rPr>
        <w:t xml:space="preserve"> či v brunejském </w:t>
      </w:r>
      <w:proofErr w:type="spellStart"/>
      <w:r w:rsidR="00283809" w:rsidRPr="00454240">
        <w:rPr>
          <w:rFonts w:ascii="Calibri" w:hAnsi="Calibri" w:cs="Calibri"/>
          <w:sz w:val="24"/>
          <w:szCs w:val="24"/>
        </w:rPr>
        <w:t>Bandar</w:t>
      </w:r>
      <w:proofErr w:type="spellEnd"/>
      <w:r w:rsidR="00283809" w:rsidRPr="0045424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283809" w:rsidRPr="00454240">
        <w:rPr>
          <w:rFonts w:ascii="Calibri" w:hAnsi="Calibri" w:cs="Calibri"/>
          <w:sz w:val="24"/>
          <w:szCs w:val="24"/>
        </w:rPr>
        <w:t>Se</w:t>
      </w:r>
      <w:r w:rsidR="00283809">
        <w:rPr>
          <w:rFonts w:ascii="Calibri" w:hAnsi="Calibri" w:cs="Calibri"/>
          <w:sz w:val="24"/>
          <w:szCs w:val="24"/>
        </w:rPr>
        <w:t>r</w:t>
      </w:r>
      <w:r w:rsidR="00283809" w:rsidRPr="00454240">
        <w:rPr>
          <w:rFonts w:ascii="Calibri" w:hAnsi="Calibri" w:cs="Calibri"/>
          <w:sz w:val="24"/>
          <w:szCs w:val="24"/>
        </w:rPr>
        <w:t>i</w:t>
      </w:r>
      <w:proofErr w:type="spellEnd"/>
      <w:r w:rsidR="00283809" w:rsidRPr="0045424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283809" w:rsidRPr="00454240">
        <w:rPr>
          <w:rFonts w:ascii="Calibri" w:hAnsi="Calibri" w:cs="Calibri"/>
          <w:sz w:val="24"/>
          <w:szCs w:val="24"/>
        </w:rPr>
        <w:t>Begawa</w:t>
      </w:r>
      <w:r w:rsidR="00283809">
        <w:rPr>
          <w:rFonts w:ascii="Calibri" w:hAnsi="Calibri" w:cs="Calibri"/>
          <w:sz w:val="24"/>
          <w:szCs w:val="24"/>
        </w:rPr>
        <w:t>n</w:t>
      </w:r>
      <w:proofErr w:type="spellEnd"/>
      <w:r w:rsidR="00283809" w:rsidRPr="00454240">
        <w:rPr>
          <w:rFonts w:ascii="Calibri" w:hAnsi="Calibri" w:cs="Calibri"/>
          <w:sz w:val="24"/>
          <w:szCs w:val="24"/>
        </w:rPr>
        <w:t xml:space="preserve">. </w:t>
      </w:r>
      <w:r w:rsidR="00755DEA" w:rsidRPr="00755DEA">
        <w:rPr>
          <w:rFonts w:ascii="Calibri" w:hAnsi="Calibri" w:cs="Calibri"/>
          <w:sz w:val="24"/>
          <w:szCs w:val="24"/>
        </w:rPr>
        <w:t>Na jaře roku 2017 uskutečnila s velkým úspěchem turné do Jižní Ameriky, kde vystoupila na prestižních pódiích ve městech Santiago de Chile, San Juan, C</w:t>
      </w:r>
      <w:r w:rsidR="00A90898">
        <w:rPr>
          <w:rFonts w:ascii="Calibri" w:hAnsi="Calibri" w:cs="Calibri"/>
          <w:sz w:val="24"/>
          <w:szCs w:val="24"/>
        </w:rPr>
        <w:t>ó</w:t>
      </w:r>
      <w:r w:rsidR="00755DEA" w:rsidRPr="00755DEA">
        <w:rPr>
          <w:rFonts w:ascii="Calibri" w:hAnsi="Calibri" w:cs="Calibri"/>
          <w:sz w:val="24"/>
          <w:szCs w:val="24"/>
        </w:rPr>
        <w:t xml:space="preserve">rdoba, </w:t>
      </w:r>
      <w:proofErr w:type="spellStart"/>
      <w:r w:rsidR="00755DEA" w:rsidRPr="00755DEA">
        <w:rPr>
          <w:rFonts w:ascii="Calibri" w:hAnsi="Calibri" w:cs="Calibri"/>
          <w:sz w:val="24"/>
          <w:szCs w:val="24"/>
        </w:rPr>
        <w:t>Rosario</w:t>
      </w:r>
      <w:proofErr w:type="spellEnd"/>
      <w:r w:rsidR="00755DEA" w:rsidRPr="00755DEA">
        <w:rPr>
          <w:rFonts w:ascii="Calibri" w:hAnsi="Calibri" w:cs="Calibri"/>
          <w:sz w:val="24"/>
          <w:szCs w:val="24"/>
        </w:rPr>
        <w:t xml:space="preserve"> a Buenos Aires.</w:t>
      </w:r>
      <w:r w:rsidR="008044E7" w:rsidRPr="008044E7">
        <w:rPr>
          <w:rFonts w:ascii="Calibri" w:hAnsi="Calibri" w:cs="Calibri"/>
          <w:sz w:val="24"/>
          <w:szCs w:val="24"/>
        </w:rPr>
        <w:t xml:space="preserve"> </w:t>
      </w:r>
      <w:r w:rsidR="00D9404C">
        <w:rPr>
          <w:rFonts w:ascii="Calibri" w:hAnsi="Calibri" w:cs="Calibri"/>
          <w:sz w:val="24"/>
          <w:szCs w:val="24"/>
        </w:rPr>
        <w:t xml:space="preserve">Od září 2018 je jmenován novým šéfdirigentem Petr </w:t>
      </w:r>
      <w:proofErr w:type="spellStart"/>
      <w:r w:rsidR="00D9404C">
        <w:rPr>
          <w:rFonts w:ascii="Calibri" w:hAnsi="Calibri" w:cs="Calibri"/>
          <w:sz w:val="24"/>
          <w:szCs w:val="24"/>
        </w:rPr>
        <w:t>Vronský</w:t>
      </w:r>
      <w:proofErr w:type="spellEnd"/>
      <w:r w:rsidR="00D9404C">
        <w:rPr>
          <w:rFonts w:ascii="Calibri" w:hAnsi="Calibri" w:cs="Calibri"/>
          <w:sz w:val="24"/>
          <w:szCs w:val="24"/>
        </w:rPr>
        <w:t xml:space="preserve">, který přináší do dramaturgie nové prvky </w:t>
      </w:r>
      <w:r w:rsidR="00A90898">
        <w:rPr>
          <w:rFonts w:ascii="Calibri" w:hAnsi="Calibri" w:cs="Calibri"/>
          <w:sz w:val="24"/>
          <w:szCs w:val="24"/>
        </w:rPr>
        <w:t>s</w:t>
      </w:r>
      <w:r w:rsidR="00D9404C">
        <w:rPr>
          <w:rFonts w:ascii="Calibri" w:hAnsi="Calibri" w:cs="Calibri"/>
          <w:sz w:val="24"/>
          <w:szCs w:val="24"/>
        </w:rPr>
        <w:t> důrazem na českou hudbu.</w:t>
      </w:r>
    </w:p>
    <w:p w:rsidR="00454240" w:rsidRPr="00454240" w:rsidRDefault="00D9404C" w:rsidP="0045424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 w:rsidR="008044E7" w:rsidRPr="00E113B8">
        <w:rPr>
          <w:rFonts w:ascii="Calibri" w:hAnsi="Calibri" w:cs="Calibri"/>
          <w:sz w:val="24"/>
          <w:szCs w:val="24"/>
        </w:rPr>
        <w:t xml:space="preserve">ěžištěm umělecké působnosti zůstává </w:t>
      </w:r>
      <w:r w:rsidR="00472026">
        <w:rPr>
          <w:rFonts w:ascii="Calibri" w:hAnsi="Calibri" w:cs="Calibri"/>
          <w:sz w:val="24"/>
          <w:szCs w:val="24"/>
        </w:rPr>
        <w:t xml:space="preserve">především </w:t>
      </w:r>
      <w:r w:rsidR="008044E7" w:rsidRPr="00E113B8">
        <w:rPr>
          <w:rFonts w:ascii="Calibri" w:hAnsi="Calibri" w:cs="Calibri"/>
          <w:sz w:val="24"/>
          <w:szCs w:val="24"/>
        </w:rPr>
        <w:t>činnost pro město a</w:t>
      </w:r>
      <w:r w:rsidR="00D64F09">
        <w:rPr>
          <w:rFonts w:ascii="Calibri" w:hAnsi="Calibri" w:cs="Calibri"/>
          <w:sz w:val="24"/>
          <w:szCs w:val="24"/>
        </w:rPr>
        <w:t> </w:t>
      </w:r>
      <w:r w:rsidR="008044E7" w:rsidRPr="00E113B8">
        <w:rPr>
          <w:rFonts w:ascii="Calibri" w:hAnsi="Calibri" w:cs="Calibri"/>
          <w:sz w:val="24"/>
          <w:szCs w:val="24"/>
        </w:rPr>
        <w:t>jeho kulturu. Díky bohaté zahraniční spolupráci a díky výborným zahraničním kontaktům s</w:t>
      </w:r>
      <w:r w:rsidR="00D64F09">
        <w:rPr>
          <w:rFonts w:ascii="Calibri" w:hAnsi="Calibri" w:cs="Calibri"/>
          <w:sz w:val="24"/>
          <w:szCs w:val="24"/>
        </w:rPr>
        <w:t> </w:t>
      </w:r>
      <w:r w:rsidR="008044E7" w:rsidRPr="00E113B8">
        <w:rPr>
          <w:rFonts w:ascii="Calibri" w:hAnsi="Calibri" w:cs="Calibri"/>
          <w:sz w:val="24"/>
          <w:szCs w:val="24"/>
        </w:rPr>
        <w:t>agenturami, může SČF</w:t>
      </w:r>
      <w:r w:rsidR="00D7530F">
        <w:rPr>
          <w:rFonts w:ascii="Calibri" w:hAnsi="Calibri" w:cs="Calibri"/>
          <w:sz w:val="24"/>
          <w:szCs w:val="24"/>
        </w:rPr>
        <w:t xml:space="preserve"> Teplice</w:t>
      </w:r>
      <w:r w:rsidR="008044E7" w:rsidRPr="00E113B8">
        <w:rPr>
          <w:rFonts w:ascii="Calibri" w:hAnsi="Calibri" w:cs="Calibri"/>
          <w:sz w:val="24"/>
          <w:szCs w:val="24"/>
        </w:rPr>
        <w:t xml:space="preserve"> zvát do své domácí dramaturgie řadu vynikajících světových umělců</w:t>
      </w:r>
      <w:r w:rsidR="008044E7">
        <w:rPr>
          <w:rFonts w:ascii="Calibri" w:hAnsi="Calibri" w:cs="Calibri"/>
          <w:sz w:val="24"/>
          <w:szCs w:val="24"/>
        </w:rPr>
        <w:t xml:space="preserve">, </w:t>
      </w:r>
      <w:r w:rsidR="00D7530F">
        <w:rPr>
          <w:rFonts w:ascii="Calibri" w:hAnsi="Calibri" w:cs="Calibri"/>
          <w:sz w:val="24"/>
          <w:szCs w:val="24"/>
        </w:rPr>
        <w:t xml:space="preserve">jakými jsou </w:t>
      </w:r>
      <w:r w:rsidR="008044E7">
        <w:rPr>
          <w:rFonts w:ascii="Calibri" w:hAnsi="Calibri" w:cs="Calibri"/>
          <w:sz w:val="24"/>
          <w:szCs w:val="24"/>
        </w:rPr>
        <w:t xml:space="preserve">například </w:t>
      </w:r>
      <w:proofErr w:type="spellStart"/>
      <w:r w:rsidR="008044E7">
        <w:rPr>
          <w:rFonts w:ascii="Calibri" w:hAnsi="Calibri" w:cs="Calibri"/>
          <w:sz w:val="24"/>
          <w:szCs w:val="24"/>
        </w:rPr>
        <w:t>Mis</w:t>
      </w:r>
      <w:r w:rsidR="00A90898">
        <w:rPr>
          <w:rFonts w:ascii="Calibri" w:hAnsi="Calibri" w:cs="Calibri"/>
          <w:sz w:val="24"/>
          <w:szCs w:val="24"/>
        </w:rPr>
        <w:t>c</w:t>
      </w:r>
      <w:r w:rsidR="008044E7">
        <w:rPr>
          <w:rFonts w:ascii="Calibri" w:hAnsi="Calibri" w:cs="Calibri"/>
          <w:sz w:val="24"/>
          <w:szCs w:val="24"/>
        </w:rPr>
        <w:t>ha</w:t>
      </w:r>
      <w:proofErr w:type="spellEnd"/>
      <w:r w:rsidR="008044E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044E7">
        <w:rPr>
          <w:rFonts w:ascii="Calibri" w:hAnsi="Calibri" w:cs="Calibri"/>
          <w:sz w:val="24"/>
          <w:szCs w:val="24"/>
        </w:rPr>
        <w:t>Maisky</w:t>
      </w:r>
      <w:proofErr w:type="spellEnd"/>
      <w:r w:rsidR="008044E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8044E7">
        <w:rPr>
          <w:rFonts w:ascii="Calibri" w:hAnsi="Calibri" w:cs="Calibri"/>
          <w:sz w:val="24"/>
          <w:szCs w:val="24"/>
        </w:rPr>
        <w:t>Sharon</w:t>
      </w:r>
      <w:proofErr w:type="spellEnd"/>
      <w:r w:rsidR="008044E7">
        <w:rPr>
          <w:rFonts w:ascii="Calibri" w:hAnsi="Calibri" w:cs="Calibri"/>
          <w:sz w:val="24"/>
          <w:szCs w:val="24"/>
        </w:rPr>
        <w:t xml:space="preserve"> Kam, </w:t>
      </w:r>
      <w:proofErr w:type="spellStart"/>
      <w:r w:rsidR="008044E7">
        <w:rPr>
          <w:rFonts w:ascii="Calibri" w:hAnsi="Calibri" w:cs="Calibri"/>
          <w:sz w:val="24"/>
          <w:szCs w:val="24"/>
        </w:rPr>
        <w:t>Shlomo</w:t>
      </w:r>
      <w:proofErr w:type="spellEnd"/>
      <w:r w:rsidR="008044E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044E7">
        <w:rPr>
          <w:rFonts w:ascii="Calibri" w:hAnsi="Calibri" w:cs="Calibri"/>
          <w:sz w:val="24"/>
          <w:szCs w:val="24"/>
        </w:rPr>
        <w:t>Mintz</w:t>
      </w:r>
      <w:proofErr w:type="spellEnd"/>
      <w:r w:rsidR="008044E7">
        <w:rPr>
          <w:rFonts w:ascii="Calibri" w:hAnsi="Calibri" w:cs="Calibri"/>
          <w:sz w:val="24"/>
          <w:szCs w:val="24"/>
        </w:rPr>
        <w:t xml:space="preserve">, </w:t>
      </w:r>
      <w:r w:rsidR="008044E7" w:rsidRPr="00C05B80">
        <w:rPr>
          <w:rFonts w:ascii="Calibri" w:hAnsi="Calibri" w:cs="Calibri"/>
          <w:bCs/>
          <w:sz w:val="24"/>
          <w:szCs w:val="24"/>
        </w:rPr>
        <w:t>Kun</w:t>
      </w:r>
      <w:r w:rsidR="008044E7" w:rsidRPr="00C05B80">
        <w:rPr>
          <w:rFonts w:ascii="Calibri" w:hAnsi="Calibri" w:cs="Calibri"/>
          <w:sz w:val="24"/>
          <w:szCs w:val="24"/>
        </w:rPr>
        <w:t>-</w:t>
      </w:r>
      <w:proofErr w:type="spellStart"/>
      <w:r w:rsidR="00D7530F">
        <w:rPr>
          <w:rFonts w:ascii="Calibri" w:hAnsi="Calibri" w:cs="Calibri"/>
          <w:sz w:val="24"/>
          <w:szCs w:val="24"/>
        </w:rPr>
        <w:t>W</w:t>
      </w:r>
      <w:r w:rsidR="008044E7" w:rsidRPr="00C05B80">
        <w:rPr>
          <w:rFonts w:ascii="Calibri" w:hAnsi="Calibri" w:cs="Calibri"/>
          <w:bCs/>
          <w:sz w:val="24"/>
          <w:szCs w:val="24"/>
        </w:rPr>
        <w:t>oo</w:t>
      </w:r>
      <w:proofErr w:type="spellEnd"/>
      <w:r w:rsidR="008044E7" w:rsidRPr="00C05B80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="008044E7" w:rsidRPr="00C05B80">
        <w:rPr>
          <w:rFonts w:ascii="Calibri" w:hAnsi="Calibri" w:cs="Calibri"/>
          <w:bCs/>
          <w:sz w:val="24"/>
          <w:szCs w:val="24"/>
        </w:rPr>
        <w:t>Paik</w:t>
      </w:r>
      <w:proofErr w:type="spellEnd"/>
      <w:r w:rsidR="00C17414">
        <w:rPr>
          <w:rFonts w:ascii="Calibri" w:hAnsi="Calibri" w:cs="Calibri"/>
          <w:bCs/>
          <w:sz w:val="24"/>
          <w:szCs w:val="24"/>
        </w:rPr>
        <w:t xml:space="preserve">, nebo doprovázet na koncertních zájezdech </w:t>
      </w:r>
      <w:r w:rsidR="00AC3B95">
        <w:rPr>
          <w:rFonts w:ascii="Calibri" w:hAnsi="Calibri" w:cs="Calibri"/>
          <w:sz w:val="24"/>
          <w:szCs w:val="24"/>
        </w:rPr>
        <w:t xml:space="preserve">světové umělce, kterými byli mimo jiné </w:t>
      </w:r>
      <w:r w:rsidR="00AC3B95" w:rsidRPr="00AC3B95">
        <w:rPr>
          <w:rFonts w:ascii="Calibri" w:hAnsi="Calibri" w:cs="Calibri"/>
          <w:sz w:val="24"/>
          <w:szCs w:val="24"/>
        </w:rPr>
        <w:t xml:space="preserve">David </w:t>
      </w:r>
      <w:proofErr w:type="spellStart"/>
      <w:r w:rsidR="00AC3B95" w:rsidRPr="00AC3B95">
        <w:rPr>
          <w:rFonts w:ascii="Calibri" w:hAnsi="Calibri" w:cs="Calibri"/>
          <w:sz w:val="24"/>
          <w:szCs w:val="24"/>
        </w:rPr>
        <w:t>Lomelí</w:t>
      </w:r>
      <w:proofErr w:type="spellEnd"/>
      <w:r w:rsidR="00D63956">
        <w:rPr>
          <w:rFonts w:ascii="Calibri" w:hAnsi="Calibri" w:cs="Calibri"/>
          <w:sz w:val="24"/>
          <w:szCs w:val="24"/>
        </w:rPr>
        <w:t xml:space="preserve"> či</w:t>
      </w:r>
      <w:r w:rsidR="00AC3B9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63956">
        <w:rPr>
          <w:rFonts w:ascii="Calibri" w:hAnsi="Calibri" w:cs="Calibri"/>
          <w:sz w:val="24"/>
          <w:szCs w:val="24"/>
        </w:rPr>
        <w:t>José</w:t>
      </w:r>
      <w:proofErr w:type="spellEnd"/>
      <w:r w:rsidR="00D6395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63956">
        <w:rPr>
          <w:rFonts w:ascii="Calibri" w:hAnsi="Calibri" w:cs="Calibri"/>
          <w:sz w:val="24"/>
          <w:szCs w:val="24"/>
        </w:rPr>
        <w:t>Carreras</w:t>
      </w:r>
      <w:proofErr w:type="spellEnd"/>
      <w:r w:rsidR="00D63956">
        <w:rPr>
          <w:rFonts w:ascii="Calibri" w:hAnsi="Calibri" w:cs="Calibri"/>
          <w:sz w:val="24"/>
          <w:szCs w:val="24"/>
        </w:rPr>
        <w:t xml:space="preserve"> a další.</w:t>
      </w:r>
      <w:r w:rsidR="00AC3B95">
        <w:rPr>
          <w:rFonts w:ascii="Calibri" w:hAnsi="Calibri" w:cs="Calibri"/>
          <w:sz w:val="24"/>
          <w:szCs w:val="24"/>
        </w:rPr>
        <w:t xml:space="preserve"> </w:t>
      </w:r>
      <w:r w:rsidR="008044E7" w:rsidRPr="00E113B8">
        <w:rPr>
          <w:rFonts w:ascii="Calibri" w:hAnsi="Calibri" w:cs="Calibri"/>
          <w:sz w:val="24"/>
          <w:szCs w:val="24"/>
        </w:rPr>
        <w:t>Zároveň tepličtí filharmonikové nezapomínají ani na mládež a pořádají mnoho koncertů věnovaných právě jim, budoucím abonentům a posluchačům, kteří mají jedinečnou možnost poznat velký symfonický orchestr.</w:t>
      </w:r>
    </w:p>
    <w:p w:rsidR="000D2755" w:rsidRPr="00E113B8" w:rsidRDefault="000D2755" w:rsidP="000D2755">
      <w:pPr>
        <w:jc w:val="both"/>
        <w:rPr>
          <w:rFonts w:ascii="Calibri" w:hAnsi="Calibri" w:cs="Calibri"/>
          <w:sz w:val="24"/>
          <w:szCs w:val="24"/>
        </w:rPr>
      </w:pPr>
      <w:r w:rsidRPr="00E113B8">
        <w:rPr>
          <w:rFonts w:ascii="Calibri" w:hAnsi="Calibri" w:cs="Calibri"/>
          <w:sz w:val="24"/>
          <w:szCs w:val="24"/>
        </w:rPr>
        <w:t xml:space="preserve">Severočeská filharmonie je zřizována statutárním městem Teplice a je jím zároveň pověřena pořádáním a organizačním zajištěním Hudebního festivalu </w:t>
      </w:r>
      <w:proofErr w:type="spellStart"/>
      <w:r w:rsidRPr="00E113B8">
        <w:rPr>
          <w:rFonts w:ascii="Calibri" w:hAnsi="Calibri" w:cs="Calibri"/>
          <w:sz w:val="24"/>
          <w:szCs w:val="24"/>
        </w:rPr>
        <w:t>Ludwiga</w:t>
      </w:r>
      <w:proofErr w:type="spellEnd"/>
      <w:r w:rsidRPr="00E113B8">
        <w:rPr>
          <w:rFonts w:ascii="Calibri" w:hAnsi="Calibri" w:cs="Calibri"/>
          <w:sz w:val="24"/>
          <w:szCs w:val="24"/>
        </w:rPr>
        <w:t xml:space="preserve"> van Beethovena, který byl založen v roce 1964. Od roku 2004 se tento festival rozšířil z původních 5 koncertů v Teplicích na současných 2</w:t>
      </w:r>
      <w:r w:rsidR="000B7066">
        <w:rPr>
          <w:rFonts w:ascii="Calibri" w:hAnsi="Calibri" w:cs="Calibri"/>
          <w:sz w:val="24"/>
          <w:szCs w:val="24"/>
        </w:rPr>
        <w:t>0</w:t>
      </w:r>
      <w:r w:rsidRPr="00E113B8">
        <w:rPr>
          <w:rFonts w:ascii="Calibri" w:hAnsi="Calibri" w:cs="Calibri"/>
          <w:sz w:val="24"/>
          <w:szCs w:val="24"/>
        </w:rPr>
        <w:t xml:space="preserve"> komorních i symfonických koncertů v dalších 1</w:t>
      </w:r>
      <w:r w:rsidR="000B7066">
        <w:rPr>
          <w:rFonts w:ascii="Calibri" w:hAnsi="Calibri" w:cs="Calibri"/>
          <w:sz w:val="24"/>
          <w:szCs w:val="24"/>
        </w:rPr>
        <w:t>0</w:t>
      </w:r>
      <w:r w:rsidRPr="00E113B8">
        <w:rPr>
          <w:rFonts w:ascii="Calibri" w:hAnsi="Calibri" w:cs="Calibri"/>
          <w:sz w:val="24"/>
          <w:szCs w:val="24"/>
        </w:rPr>
        <w:t xml:space="preserve"> městech. </w:t>
      </w:r>
    </w:p>
    <w:p w:rsidR="000D2755" w:rsidRPr="00E113B8" w:rsidRDefault="000D2755" w:rsidP="000D2755">
      <w:pPr>
        <w:jc w:val="both"/>
        <w:rPr>
          <w:rFonts w:ascii="Calibri" w:hAnsi="Calibri" w:cs="Calibri"/>
          <w:sz w:val="24"/>
          <w:szCs w:val="24"/>
        </w:rPr>
      </w:pPr>
      <w:r w:rsidRPr="00E113B8">
        <w:rPr>
          <w:rFonts w:ascii="Calibri" w:hAnsi="Calibri" w:cs="Calibri"/>
          <w:sz w:val="24"/>
          <w:szCs w:val="24"/>
        </w:rPr>
        <w:t xml:space="preserve">Svou bohatou uměleckou činností se </w:t>
      </w:r>
      <w:smartTag w:uri="urn:schemas-microsoft-com:office:smarttags" w:element="PersonName">
        <w:smartTagPr>
          <w:attr w:name="ProductID" w:val="Severočeská filharmonie Teplice"/>
        </w:smartTagPr>
        <w:smartTag w:uri="urn:schemas-microsoft-com:office:smarttags" w:element="PersonName">
          <w:r w:rsidRPr="00E113B8">
            <w:rPr>
              <w:rFonts w:ascii="Calibri" w:hAnsi="Calibri" w:cs="Calibri"/>
              <w:sz w:val="24"/>
              <w:szCs w:val="24"/>
            </w:rPr>
            <w:t>Severočeská filharmonie</w:t>
          </w:r>
        </w:smartTag>
        <w:r w:rsidRPr="00E113B8">
          <w:rPr>
            <w:rFonts w:ascii="Calibri" w:hAnsi="Calibri" w:cs="Calibri"/>
            <w:sz w:val="24"/>
            <w:szCs w:val="24"/>
          </w:rPr>
          <w:t xml:space="preserve"> Teplice</w:t>
        </w:r>
      </w:smartTag>
      <w:r w:rsidRPr="00E113B8">
        <w:rPr>
          <w:rFonts w:ascii="Calibri" w:hAnsi="Calibri" w:cs="Calibri"/>
          <w:sz w:val="24"/>
          <w:szCs w:val="24"/>
        </w:rPr>
        <w:t xml:space="preserve"> st</w:t>
      </w:r>
      <w:r w:rsidR="000B7066">
        <w:rPr>
          <w:rFonts w:ascii="Calibri" w:hAnsi="Calibri" w:cs="Calibri"/>
          <w:sz w:val="24"/>
          <w:szCs w:val="24"/>
        </w:rPr>
        <w:t>ala</w:t>
      </w:r>
      <w:r w:rsidRPr="00E113B8">
        <w:rPr>
          <w:rFonts w:ascii="Calibri" w:hAnsi="Calibri" w:cs="Calibri"/>
          <w:sz w:val="24"/>
          <w:szCs w:val="24"/>
        </w:rPr>
        <w:t xml:space="preserve"> významnou kulturní institucí kraje, která sdružuje nejlepší profesionální umělce v regionu, a která se nemalou měrou podílí na kulturním životě města Teplic</w:t>
      </w:r>
      <w:r w:rsidR="000B7066">
        <w:rPr>
          <w:rFonts w:ascii="Calibri" w:hAnsi="Calibri" w:cs="Calibri"/>
          <w:sz w:val="24"/>
          <w:szCs w:val="24"/>
        </w:rPr>
        <w:t xml:space="preserve"> a celého Ústeckého kraje.</w:t>
      </w:r>
    </w:p>
    <w:sectPr w:rsidR="000D2755" w:rsidRPr="00E113B8" w:rsidSect="00E113B8">
      <w:pgSz w:w="11906" w:h="16838"/>
      <w:pgMar w:top="1418" w:right="1417" w:bottom="15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A3D" w:rsidRDefault="004D4A3D">
      <w:r>
        <w:separator/>
      </w:r>
    </w:p>
  </w:endnote>
  <w:endnote w:type="continuationSeparator" w:id="0">
    <w:p w:rsidR="004D4A3D" w:rsidRDefault="004D4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A3D" w:rsidRDefault="004D4A3D">
      <w:r>
        <w:separator/>
      </w:r>
    </w:p>
  </w:footnote>
  <w:footnote w:type="continuationSeparator" w:id="0">
    <w:p w:rsidR="004D4A3D" w:rsidRDefault="004D4A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stylePaneFormatFilter w:val="3F0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14C1"/>
    <w:rsid w:val="00000C8A"/>
    <w:rsid w:val="00005437"/>
    <w:rsid w:val="000373B0"/>
    <w:rsid w:val="00042731"/>
    <w:rsid w:val="00043793"/>
    <w:rsid w:val="000451AA"/>
    <w:rsid w:val="000613A8"/>
    <w:rsid w:val="0007153B"/>
    <w:rsid w:val="00081F6F"/>
    <w:rsid w:val="000B7066"/>
    <w:rsid w:val="000C01E4"/>
    <w:rsid w:val="000C4A7E"/>
    <w:rsid w:val="000D2755"/>
    <w:rsid w:val="000D44E2"/>
    <w:rsid w:val="000E29DB"/>
    <w:rsid w:val="000E6756"/>
    <w:rsid w:val="001114AF"/>
    <w:rsid w:val="00143DE6"/>
    <w:rsid w:val="0014651B"/>
    <w:rsid w:val="001512AE"/>
    <w:rsid w:val="00157C91"/>
    <w:rsid w:val="001603DC"/>
    <w:rsid w:val="00165958"/>
    <w:rsid w:val="001763DB"/>
    <w:rsid w:val="00184A86"/>
    <w:rsid w:val="001B1C0C"/>
    <w:rsid w:val="001B47D2"/>
    <w:rsid w:val="001E4345"/>
    <w:rsid w:val="001E462A"/>
    <w:rsid w:val="001F2E7F"/>
    <w:rsid w:val="001F4AEB"/>
    <w:rsid w:val="002040AD"/>
    <w:rsid w:val="0020496E"/>
    <w:rsid w:val="00222CDD"/>
    <w:rsid w:val="00223162"/>
    <w:rsid w:val="00225084"/>
    <w:rsid w:val="00226C72"/>
    <w:rsid w:val="00236F28"/>
    <w:rsid w:val="0023718E"/>
    <w:rsid w:val="002377B0"/>
    <w:rsid w:val="00257DBB"/>
    <w:rsid w:val="002656C8"/>
    <w:rsid w:val="00266EB1"/>
    <w:rsid w:val="002675AD"/>
    <w:rsid w:val="00276EF7"/>
    <w:rsid w:val="00283809"/>
    <w:rsid w:val="00287664"/>
    <w:rsid w:val="002A539E"/>
    <w:rsid w:val="002B279C"/>
    <w:rsid w:val="002E6491"/>
    <w:rsid w:val="00317E05"/>
    <w:rsid w:val="003224DC"/>
    <w:rsid w:val="00346398"/>
    <w:rsid w:val="003808D2"/>
    <w:rsid w:val="00387A21"/>
    <w:rsid w:val="00391778"/>
    <w:rsid w:val="00394505"/>
    <w:rsid w:val="00397E40"/>
    <w:rsid w:val="003A6E3F"/>
    <w:rsid w:val="003A6E80"/>
    <w:rsid w:val="003B1036"/>
    <w:rsid w:val="003B1E9A"/>
    <w:rsid w:val="003C04C3"/>
    <w:rsid w:val="003D1E5A"/>
    <w:rsid w:val="003D3088"/>
    <w:rsid w:val="003E4533"/>
    <w:rsid w:val="003F33A1"/>
    <w:rsid w:val="004038FF"/>
    <w:rsid w:val="00453E2C"/>
    <w:rsid w:val="00454240"/>
    <w:rsid w:val="00467A4A"/>
    <w:rsid w:val="00472026"/>
    <w:rsid w:val="0048661E"/>
    <w:rsid w:val="00492537"/>
    <w:rsid w:val="004925F9"/>
    <w:rsid w:val="004A10DB"/>
    <w:rsid w:val="004A728A"/>
    <w:rsid w:val="004C3C5B"/>
    <w:rsid w:val="004D4A3D"/>
    <w:rsid w:val="004F590A"/>
    <w:rsid w:val="005068BF"/>
    <w:rsid w:val="005528F6"/>
    <w:rsid w:val="00557A66"/>
    <w:rsid w:val="005657F1"/>
    <w:rsid w:val="005827C9"/>
    <w:rsid w:val="00584E87"/>
    <w:rsid w:val="005916D8"/>
    <w:rsid w:val="00596427"/>
    <w:rsid w:val="005B3CB9"/>
    <w:rsid w:val="005B3E8D"/>
    <w:rsid w:val="00600823"/>
    <w:rsid w:val="00624D5D"/>
    <w:rsid w:val="00635737"/>
    <w:rsid w:val="00672A16"/>
    <w:rsid w:val="00687A36"/>
    <w:rsid w:val="00687D5D"/>
    <w:rsid w:val="006915BD"/>
    <w:rsid w:val="00691832"/>
    <w:rsid w:val="006A0DD8"/>
    <w:rsid w:val="006A3AB5"/>
    <w:rsid w:val="006B7D33"/>
    <w:rsid w:val="006C5070"/>
    <w:rsid w:val="006C5CFD"/>
    <w:rsid w:val="006C7632"/>
    <w:rsid w:val="006D6CEF"/>
    <w:rsid w:val="006E1F98"/>
    <w:rsid w:val="006F7AB6"/>
    <w:rsid w:val="00701FB3"/>
    <w:rsid w:val="007214C1"/>
    <w:rsid w:val="00724A73"/>
    <w:rsid w:val="0072788E"/>
    <w:rsid w:val="00755DEA"/>
    <w:rsid w:val="007568C9"/>
    <w:rsid w:val="00771A29"/>
    <w:rsid w:val="0078193F"/>
    <w:rsid w:val="007973F2"/>
    <w:rsid w:val="007E666E"/>
    <w:rsid w:val="007F3FE6"/>
    <w:rsid w:val="008044E7"/>
    <w:rsid w:val="00805ED7"/>
    <w:rsid w:val="00806135"/>
    <w:rsid w:val="0080779E"/>
    <w:rsid w:val="00822E1D"/>
    <w:rsid w:val="00827D56"/>
    <w:rsid w:val="008305ED"/>
    <w:rsid w:val="00850EE8"/>
    <w:rsid w:val="00857146"/>
    <w:rsid w:val="00875697"/>
    <w:rsid w:val="00877651"/>
    <w:rsid w:val="00892560"/>
    <w:rsid w:val="00894FA8"/>
    <w:rsid w:val="00895D42"/>
    <w:rsid w:val="00896EFF"/>
    <w:rsid w:val="008B3691"/>
    <w:rsid w:val="008B4B87"/>
    <w:rsid w:val="008B6979"/>
    <w:rsid w:val="008D5F42"/>
    <w:rsid w:val="008E019E"/>
    <w:rsid w:val="008F2320"/>
    <w:rsid w:val="00903D27"/>
    <w:rsid w:val="00932C72"/>
    <w:rsid w:val="00942204"/>
    <w:rsid w:val="00994D82"/>
    <w:rsid w:val="009A4324"/>
    <w:rsid w:val="009C177F"/>
    <w:rsid w:val="009F1AC5"/>
    <w:rsid w:val="009F2606"/>
    <w:rsid w:val="00A15E5A"/>
    <w:rsid w:val="00A17EB5"/>
    <w:rsid w:val="00A45C0A"/>
    <w:rsid w:val="00A52202"/>
    <w:rsid w:val="00A53A61"/>
    <w:rsid w:val="00A61EF5"/>
    <w:rsid w:val="00A71950"/>
    <w:rsid w:val="00A84FF2"/>
    <w:rsid w:val="00A90898"/>
    <w:rsid w:val="00AA4475"/>
    <w:rsid w:val="00AB7E66"/>
    <w:rsid w:val="00AC3B95"/>
    <w:rsid w:val="00AE417E"/>
    <w:rsid w:val="00AF00BA"/>
    <w:rsid w:val="00AF5BCA"/>
    <w:rsid w:val="00B0447C"/>
    <w:rsid w:val="00B076CF"/>
    <w:rsid w:val="00B15D7F"/>
    <w:rsid w:val="00B179B3"/>
    <w:rsid w:val="00B20767"/>
    <w:rsid w:val="00B312CF"/>
    <w:rsid w:val="00B41279"/>
    <w:rsid w:val="00B5547A"/>
    <w:rsid w:val="00B55A11"/>
    <w:rsid w:val="00B66218"/>
    <w:rsid w:val="00B81A9A"/>
    <w:rsid w:val="00B94C5F"/>
    <w:rsid w:val="00BA31CF"/>
    <w:rsid w:val="00BB5F5C"/>
    <w:rsid w:val="00BB6713"/>
    <w:rsid w:val="00BC4596"/>
    <w:rsid w:val="00BE2C2B"/>
    <w:rsid w:val="00C05B80"/>
    <w:rsid w:val="00C17414"/>
    <w:rsid w:val="00C37400"/>
    <w:rsid w:val="00C649D5"/>
    <w:rsid w:val="00C706C4"/>
    <w:rsid w:val="00C707CE"/>
    <w:rsid w:val="00C70B9C"/>
    <w:rsid w:val="00C80610"/>
    <w:rsid w:val="00C8257B"/>
    <w:rsid w:val="00C856DF"/>
    <w:rsid w:val="00C86543"/>
    <w:rsid w:val="00CC66A5"/>
    <w:rsid w:val="00CD34CF"/>
    <w:rsid w:val="00CD6701"/>
    <w:rsid w:val="00D037DE"/>
    <w:rsid w:val="00D03EDE"/>
    <w:rsid w:val="00D11D24"/>
    <w:rsid w:val="00D162DD"/>
    <w:rsid w:val="00D21620"/>
    <w:rsid w:val="00D21663"/>
    <w:rsid w:val="00D62891"/>
    <w:rsid w:val="00D63956"/>
    <w:rsid w:val="00D64F09"/>
    <w:rsid w:val="00D71452"/>
    <w:rsid w:val="00D7530F"/>
    <w:rsid w:val="00D7702E"/>
    <w:rsid w:val="00D83960"/>
    <w:rsid w:val="00D83D59"/>
    <w:rsid w:val="00D9404C"/>
    <w:rsid w:val="00DB396B"/>
    <w:rsid w:val="00DB4EE8"/>
    <w:rsid w:val="00DC42BD"/>
    <w:rsid w:val="00E113B8"/>
    <w:rsid w:val="00E36521"/>
    <w:rsid w:val="00E40F8A"/>
    <w:rsid w:val="00E727B3"/>
    <w:rsid w:val="00E864FF"/>
    <w:rsid w:val="00E927D4"/>
    <w:rsid w:val="00E9348B"/>
    <w:rsid w:val="00EA4ABD"/>
    <w:rsid w:val="00EA4FF8"/>
    <w:rsid w:val="00EE643A"/>
    <w:rsid w:val="00F073C5"/>
    <w:rsid w:val="00F24071"/>
    <w:rsid w:val="00F24747"/>
    <w:rsid w:val="00F34F28"/>
    <w:rsid w:val="00FB4A68"/>
    <w:rsid w:val="00FD63D2"/>
    <w:rsid w:val="00FE4581"/>
    <w:rsid w:val="00FE7584"/>
    <w:rsid w:val="00FF7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214C1"/>
    <w:rPr>
      <w:rFonts w:ascii="Tahoma" w:hAnsi="Tahom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214C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214C1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5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910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Severočeská filharmonie Teplice je jediným profesionálním symfonickým orchestrem v Ústeckém kraji</vt:lpstr>
    </vt:vector>
  </TitlesOfParts>
  <Company>Teplice</Company>
  <LinksUpToDate>false</LinksUpToDate>
  <CharactersWithSpaces>6272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Severočeská filharmonie Teplice je jediným profesionálním symfonickým orchestrem v Ústeckém kraji</dc:title>
  <dc:creator>Severočeská filharmonie</dc:creator>
  <cp:lastModifiedBy>AB</cp:lastModifiedBy>
  <cp:revision>2</cp:revision>
  <dcterms:created xsi:type="dcterms:W3CDTF">2018-08-25T15:40:00Z</dcterms:created>
  <dcterms:modified xsi:type="dcterms:W3CDTF">2018-08-25T15:40:00Z</dcterms:modified>
</cp:coreProperties>
</file>