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DA" w:rsidRPr="00A901DA" w:rsidRDefault="00A901DA" w:rsidP="00A901DA">
      <w:pPr>
        <w:pStyle w:val="Bezmezer"/>
        <w:jc w:val="both"/>
        <w:rPr>
          <w:b/>
          <w:bCs/>
          <w:lang w:val="es-ES"/>
        </w:rPr>
      </w:pPr>
      <w:r w:rsidRPr="00A901DA">
        <w:rPr>
          <w:b/>
          <w:bCs/>
          <w:lang w:val="es-ES"/>
        </w:rPr>
        <w:t>Filarmónica Checa del Norte Teplice</w:t>
      </w:r>
    </w:p>
    <w:p w:rsidR="00A901DA" w:rsidRPr="00A901DA" w:rsidRDefault="00A901DA" w:rsidP="00A901DA">
      <w:pPr>
        <w:pStyle w:val="Bezmezer"/>
        <w:jc w:val="both"/>
        <w:rPr>
          <w:lang w:val="es-ES"/>
        </w:rPr>
      </w:pPr>
      <w:r w:rsidRPr="00A901DA">
        <w:rPr>
          <w:lang w:val="es-ES"/>
        </w:rPr>
        <w:t>El primer documento oficial de la música de Teplice Spa, se remonta a febrero de 1831. Desde el inicio de 1838, se realizaron los preparativos para tener la orquesta en marcha y funcionando. La clave fue un documento proporcionado por el gobernador del distrito de Litoměřic</w:t>
      </w:r>
      <w:r w:rsidR="002D22D2">
        <w:rPr>
          <w:lang w:val="es-ES"/>
        </w:rPr>
        <w:t>e</w:t>
      </w:r>
      <w:r w:rsidRPr="00A901DA">
        <w:rPr>
          <w:lang w:val="es-ES"/>
        </w:rPr>
        <w:t xml:space="preserve"> que permitió a la orquesta lograr un estatuto completo el 14 de abril de 1838. En 1886, Karl Wosahlo se apoderó de la batuta de la orquesta, teniendo en cuenta principalmente el crédito de ser el primero en establecer conciertos sinfónicos en forma regular. En ese momento, los balnearios de Teplice daban sus conciertos con las mejores personalidades del mundo de la música. Por ejemplo, los directores </w:t>
      </w:r>
      <w:r w:rsidR="002D22D2" w:rsidRPr="002D22D2">
        <w:t xml:space="preserve">Richard </w:t>
      </w:r>
      <w:proofErr w:type="spellStart"/>
      <w:r w:rsidR="002D22D2" w:rsidRPr="002D22D2">
        <w:t>Strauss</w:t>
      </w:r>
      <w:proofErr w:type="spellEnd"/>
      <w:r w:rsidR="002D22D2" w:rsidRPr="002D22D2">
        <w:t xml:space="preserve">, Felix </w:t>
      </w:r>
      <w:proofErr w:type="spellStart"/>
      <w:r w:rsidR="002D22D2" w:rsidRPr="002D22D2">
        <w:t>von</w:t>
      </w:r>
      <w:proofErr w:type="spellEnd"/>
      <w:r w:rsidR="002D22D2" w:rsidRPr="002D22D2">
        <w:t xml:space="preserve"> </w:t>
      </w:r>
      <w:proofErr w:type="spellStart"/>
      <w:r w:rsidR="002D22D2" w:rsidRPr="002D22D2">
        <w:t>Weingartner</w:t>
      </w:r>
      <w:proofErr w:type="spellEnd"/>
      <w:r w:rsidR="002D22D2" w:rsidRPr="002D22D2">
        <w:t xml:space="preserve">, </w:t>
      </w:r>
      <w:proofErr w:type="spellStart"/>
      <w:r w:rsidR="002D22D2" w:rsidRPr="002D22D2">
        <w:t>Siegfried</w:t>
      </w:r>
      <w:proofErr w:type="spellEnd"/>
      <w:r w:rsidR="002D22D2" w:rsidRPr="002D22D2">
        <w:t xml:space="preserve"> Wagner, Alexander </w:t>
      </w:r>
      <w:proofErr w:type="spellStart"/>
      <w:r w:rsidR="002D22D2" w:rsidRPr="002D22D2">
        <w:t>Zemlinský</w:t>
      </w:r>
      <w:proofErr w:type="spellEnd"/>
      <w:r w:rsidRPr="00A901DA">
        <w:rPr>
          <w:lang w:val="es-ES"/>
        </w:rPr>
        <w:t xml:space="preserve">, pianistas </w:t>
      </w:r>
      <w:proofErr w:type="spellStart"/>
      <w:r w:rsidR="00511DDE" w:rsidRPr="00511DDE">
        <w:t>Eugen</w:t>
      </w:r>
      <w:proofErr w:type="spellEnd"/>
      <w:r w:rsidR="00511DDE" w:rsidRPr="00511DDE">
        <w:t xml:space="preserve"> d´Albert, </w:t>
      </w:r>
      <w:proofErr w:type="spellStart"/>
      <w:r w:rsidR="00511DDE" w:rsidRPr="00511DDE">
        <w:t>Ferruccio</w:t>
      </w:r>
      <w:proofErr w:type="spellEnd"/>
      <w:r w:rsidR="00511DDE" w:rsidRPr="00511DDE">
        <w:t xml:space="preserve"> </w:t>
      </w:r>
      <w:proofErr w:type="spellStart"/>
      <w:r w:rsidR="00511DDE" w:rsidRPr="00511DDE">
        <w:t>Busoni</w:t>
      </w:r>
      <w:proofErr w:type="spellEnd"/>
      <w:r w:rsidR="00511DDE" w:rsidRPr="00511DDE">
        <w:t xml:space="preserve">, </w:t>
      </w:r>
      <w:proofErr w:type="spellStart"/>
      <w:r w:rsidR="00511DDE" w:rsidRPr="00511DDE">
        <w:t>Teresa</w:t>
      </w:r>
      <w:proofErr w:type="spellEnd"/>
      <w:r w:rsidR="00511DDE" w:rsidRPr="00511DDE">
        <w:t xml:space="preserve"> </w:t>
      </w:r>
      <w:proofErr w:type="spellStart"/>
      <w:r w:rsidR="00511DDE" w:rsidRPr="00511DDE">
        <w:t>Carreño</w:t>
      </w:r>
      <w:proofErr w:type="spellEnd"/>
      <w:r w:rsidR="00511DDE" w:rsidRPr="00511DDE">
        <w:t xml:space="preserve">, Ernst </w:t>
      </w:r>
      <w:proofErr w:type="spellStart"/>
      <w:r w:rsidR="00511DDE" w:rsidRPr="00511DDE">
        <w:t>von</w:t>
      </w:r>
      <w:proofErr w:type="spellEnd"/>
      <w:r w:rsidR="00511DDE" w:rsidRPr="00511DDE">
        <w:t xml:space="preserve"> </w:t>
      </w:r>
      <w:proofErr w:type="spellStart"/>
      <w:r w:rsidR="00511DDE" w:rsidRPr="00511DDE">
        <w:t>Dohnányi</w:t>
      </w:r>
      <w:proofErr w:type="spellEnd"/>
      <w:r w:rsidR="00511DDE" w:rsidRPr="00511DDE">
        <w:t xml:space="preserve">, </w:t>
      </w:r>
      <w:proofErr w:type="spellStart"/>
      <w:r w:rsidR="00511DDE" w:rsidRPr="00511DDE">
        <w:t>Moriz</w:t>
      </w:r>
      <w:proofErr w:type="spellEnd"/>
      <w:r w:rsidR="00511DDE" w:rsidRPr="00511DDE">
        <w:t xml:space="preserve"> </w:t>
      </w:r>
      <w:proofErr w:type="spellStart"/>
      <w:r w:rsidR="00511DDE" w:rsidRPr="00511DDE">
        <w:rPr>
          <w:bCs/>
        </w:rPr>
        <w:t>Rosenthal</w:t>
      </w:r>
      <w:proofErr w:type="spellEnd"/>
      <w:r w:rsidR="00511DDE" w:rsidRPr="00511DDE">
        <w:t xml:space="preserve">, Emil </w:t>
      </w:r>
      <w:proofErr w:type="spellStart"/>
      <w:r w:rsidR="00511DDE" w:rsidRPr="00511DDE">
        <w:t>von</w:t>
      </w:r>
      <w:proofErr w:type="spellEnd"/>
      <w:r w:rsidR="00511DDE" w:rsidRPr="00511DDE">
        <w:t xml:space="preserve"> </w:t>
      </w:r>
      <w:proofErr w:type="spellStart"/>
      <w:r w:rsidR="00511DDE" w:rsidRPr="00511DDE">
        <w:t>Sauer</w:t>
      </w:r>
      <w:proofErr w:type="spellEnd"/>
      <w:r w:rsidRPr="00A901DA">
        <w:rPr>
          <w:lang w:val="es-ES"/>
        </w:rPr>
        <w:t xml:space="preserve">, violinistas </w:t>
      </w:r>
      <w:r w:rsidR="00511DDE" w:rsidRPr="00511DDE">
        <w:t xml:space="preserve">Adolf </w:t>
      </w:r>
      <w:proofErr w:type="spellStart"/>
      <w:r w:rsidR="00511DDE" w:rsidRPr="00511DDE">
        <w:t>Busch</w:t>
      </w:r>
      <w:proofErr w:type="spellEnd"/>
      <w:r w:rsidR="00511DDE" w:rsidRPr="00511DDE">
        <w:t xml:space="preserve">, </w:t>
      </w:r>
      <w:proofErr w:type="spellStart"/>
      <w:r w:rsidR="00511DDE" w:rsidRPr="00511DDE">
        <w:t>Willy</w:t>
      </w:r>
      <w:proofErr w:type="spellEnd"/>
      <w:r w:rsidR="00511DDE" w:rsidRPr="00511DDE">
        <w:t xml:space="preserve"> </w:t>
      </w:r>
      <w:proofErr w:type="spellStart"/>
      <w:r w:rsidR="00511DDE" w:rsidRPr="00511DDE">
        <w:t>Burmester</w:t>
      </w:r>
      <w:proofErr w:type="spellEnd"/>
      <w:r w:rsidR="00511DDE" w:rsidRPr="00511DDE">
        <w:t xml:space="preserve">, </w:t>
      </w:r>
      <w:proofErr w:type="spellStart"/>
      <w:r w:rsidR="00511DDE" w:rsidRPr="00511DDE">
        <w:t>Henrich</w:t>
      </w:r>
      <w:proofErr w:type="spellEnd"/>
      <w:r w:rsidR="00511DDE" w:rsidRPr="00511DDE">
        <w:t xml:space="preserve"> Hermann, </w:t>
      </w:r>
      <w:proofErr w:type="spellStart"/>
      <w:r w:rsidR="00511DDE" w:rsidRPr="00511DDE">
        <w:t>Bronisław</w:t>
      </w:r>
      <w:proofErr w:type="spellEnd"/>
      <w:r w:rsidR="00511DDE" w:rsidRPr="00511DDE">
        <w:t xml:space="preserve"> </w:t>
      </w:r>
      <w:proofErr w:type="spellStart"/>
      <w:r w:rsidR="00511DDE" w:rsidRPr="00511DDE">
        <w:t>Huberman</w:t>
      </w:r>
      <w:proofErr w:type="spellEnd"/>
      <w:r w:rsidR="00511DDE" w:rsidRPr="00511DDE">
        <w:t xml:space="preserve">, Joseph </w:t>
      </w:r>
      <w:proofErr w:type="spellStart"/>
      <w:r w:rsidR="00511DDE" w:rsidRPr="00511DDE">
        <w:t>Joachim</w:t>
      </w:r>
      <w:proofErr w:type="spellEnd"/>
      <w:r w:rsidR="00511DDE" w:rsidRPr="00511DDE">
        <w:t xml:space="preserve">, </w:t>
      </w:r>
      <w:proofErr w:type="spellStart"/>
      <w:r w:rsidR="00511DDE" w:rsidRPr="00511DDE">
        <w:t>Fritz</w:t>
      </w:r>
      <w:proofErr w:type="spellEnd"/>
      <w:r w:rsidR="00511DDE" w:rsidRPr="00511DDE">
        <w:t xml:space="preserve"> </w:t>
      </w:r>
      <w:proofErr w:type="spellStart"/>
      <w:r w:rsidR="00511DDE" w:rsidRPr="00511DDE">
        <w:t>Kreisler</w:t>
      </w:r>
      <w:proofErr w:type="spellEnd"/>
      <w:r w:rsidR="00511DDE" w:rsidRPr="00511DDE">
        <w:t xml:space="preserve">, </w:t>
      </w:r>
      <w:proofErr w:type="spellStart"/>
      <w:r w:rsidR="00511DDE" w:rsidRPr="00511DDE">
        <w:t>Pablo</w:t>
      </w:r>
      <w:proofErr w:type="spellEnd"/>
      <w:r w:rsidR="00511DDE" w:rsidRPr="00511DDE">
        <w:t xml:space="preserve"> de </w:t>
      </w:r>
      <w:proofErr w:type="spellStart"/>
      <w:r w:rsidR="00511DDE" w:rsidRPr="00511DDE">
        <w:t>Sarasate</w:t>
      </w:r>
      <w:proofErr w:type="spellEnd"/>
      <w:r w:rsidR="00511DDE" w:rsidRPr="00511DDE">
        <w:t xml:space="preserve">, </w:t>
      </w:r>
      <w:proofErr w:type="spellStart"/>
      <w:r w:rsidR="00511DDE" w:rsidRPr="00511DDE">
        <w:t>Eugène</w:t>
      </w:r>
      <w:proofErr w:type="spellEnd"/>
      <w:r w:rsidR="00511DDE" w:rsidRPr="00511DDE">
        <w:t xml:space="preserve"> </w:t>
      </w:r>
      <w:proofErr w:type="spellStart"/>
      <w:r w:rsidR="00511DDE" w:rsidRPr="00511DDE">
        <w:t>Ysaӱe</w:t>
      </w:r>
      <w:proofErr w:type="spellEnd"/>
      <w:r w:rsidRPr="00A901DA">
        <w:rPr>
          <w:lang w:val="es-ES"/>
        </w:rPr>
        <w:t xml:space="preserve">, chelistas </w:t>
      </w:r>
      <w:r w:rsidR="00511DDE" w:rsidRPr="00511DDE">
        <w:t xml:space="preserve">Hugo </w:t>
      </w:r>
      <w:proofErr w:type="spellStart"/>
      <w:r w:rsidR="00511DDE" w:rsidRPr="00511DDE">
        <w:t>Becker</w:t>
      </w:r>
      <w:proofErr w:type="spellEnd"/>
      <w:r w:rsidR="00511DDE" w:rsidRPr="00511DDE">
        <w:t xml:space="preserve">, </w:t>
      </w:r>
      <w:proofErr w:type="spellStart"/>
      <w:r w:rsidR="00511DDE" w:rsidRPr="00511DDE">
        <w:t>Pablo</w:t>
      </w:r>
      <w:proofErr w:type="spellEnd"/>
      <w:r w:rsidR="00511DDE" w:rsidRPr="00511DDE">
        <w:t xml:space="preserve"> </w:t>
      </w:r>
      <w:proofErr w:type="spellStart"/>
      <w:r w:rsidR="00511DDE" w:rsidRPr="00511DDE">
        <w:t>Casals</w:t>
      </w:r>
      <w:proofErr w:type="spellEnd"/>
      <w:r w:rsidR="00511DDE" w:rsidRPr="00511DDE">
        <w:t xml:space="preserve">, Julius </w:t>
      </w:r>
      <w:proofErr w:type="spellStart"/>
      <w:r w:rsidR="00511DDE" w:rsidRPr="00511DDE">
        <w:t>Klengel</w:t>
      </w:r>
      <w:proofErr w:type="spellEnd"/>
      <w:r w:rsidR="00511DDE" w:rsidRPr="00511DDE">
        <w:t xml:space="preserve">, </w:t>
      </w:r>
      <w:r w:rsidR="00511DDE" w:rsidRPr="00511DDE">
        <w:rPr>
          <w:bCs/>
        </w:rPr>
        <w:t xml:space="preserve">David </w:t>
      </w:r>
      <w:proofErr w:type="spellStart"/>
      <w:r w:rsidR="00511DDE" w:rsidRPr="00511DDE">
        <w:t>Popper</w:t>
      </w:r>
      <w:proofErr w:type="spellEnd"/>
      <w:r w:rsidRPr="00A901DA">
        <w:rPr>
          <w:lang w:val="es-ES"/>
        </w:rPr>
        <w:t>, cantantes </w:t>
      </w:r>
      <w:proofErr w:type="spellStart"/>
      <w:r w:rsidR="00511DDE" w:rsidRPr="00511DDE">
        <w:t>Lilli</w:t>
      </w:r>
      <w:proofErr w:type="spellEnd"/>
      <w:r w:rsidR="00511DDE" w:rsidRPr="00511DDE">
        <w:t xml:space="preserve"> </w:t>
      </w:r>
      <w:proofErr w:type="spellStart"/>
      <w:r w:rsidR="00511DDE" w:rsidRPr="00511DDE">
        <w:rPr>
          <w:bCs/>
        </w:rPr>
        <w:t>Lehmann</w:t>
      </w:r>
      <w:proofErr w:type="spellEnd"/>
      <w:r w:rsidR="00511DDE" w:rsidRPr="00511DDE">
        <w:rPr>
          <w:bCs/>
        </w:rPr>
        <w:t>,</w:t>
      </w:r>
      <w:r w:rsidR="00511DDE" w:rsidRPr="00511DDE">
        <w:t xml:space="preserve"> </w:t>
      </w:r>
      <w:proofErr w:type="spellStart"/>
      <w:r w:rsidR="00511DDE" w:rsidRPr="00511DDE">
        <w:t>Vittorio</w:t>
      </w:r>
      <w:proofErr w:type="spellEnd"/>
      <w:r w:rsidR="00511DDE" w:rsidRPr="00511DDE">
        <w:t xml:space="preserve"> </w:t>
      </w:r>
      <w:proofErr w:type="spellStart"/>
      <w:r w:rsidR="00511DDE" w:rsidRPr="00511DDE">
        <w:t>Arimondi</w:t>
      </w:r>
      <w:proofErr w:type="spellEnd"/>
      <w:r w:rsidR="00511DDE" w:rsidRPr="00511DDE">
        <w:rPr>
          <w:lang w:val="es-ES"/>
        </w:rPr>
        <w:t xml:space="preserve"> </w:t>
      </w:r>
      <w:r w:rsidRPr="00A901DA">
        <w:rPr>
          <w:lang w:val="es-ES"/>
        </w:rPr>
        <w:t>y muchos otros.</w:t>
      </w:r>
    </w:p>
    <w:p w:rsidR="00A901DA" w:rsidRPr="00A901DA" w:rsidRDefault="00A901DA" w:rsidP="00A901DA">
      <w:pPr>
        <w:pStyle w:val="Bezmezer"/>
        <w:jc w:val="both"/>
        <w:rPr>
          <w:lang w:val="es-ES"/>
        </w:rPr>
      </w:pPr>
      <w:r w:rsidRPr="00A901DA">
        <w:rPr>
          <w:lang w:val="es-ES"/>
        </w:rPr>
        <w:t>Todos los grandes violinistas checos tocaron aquí desde Josef Slavic</w:t>
      </w:r>
      <w:r w:rsidR="00511DDE">
        <w:rPr>
          <w:lang w:val="es-ES"/>
        </w:rPr>
        <w:t xml:space="preserve">, </w:t>
      </w:r>
      <w:r w:rsidR="00511DDE" w:rsidRPr="00511DDE">
        <w:t>Váša Příhoda</w:t>
      </w:r>
      <w:r w:rsidRPr="00A901DA">
        <w:rPr>
          <w:lang w:val="es-ES"/>
        </w:rPr>
        <w:t xml:space="preserve"> a Jan Kubelik. En el verano, la orquesta realizó aproximadamente 150 spa y 18 conciertos sinfónicos y ciclos de música sinfónica durante la temporada de invierno. </w:t>
      </w:r>
      <w:r w:rsidR="008E57BA" w:rsidRPr="008E57BA">
        <w:rPr>
          <w:lang w:val="es-ES"/>
        </w:rPr>
        <w:t xml:space="preserve">Durante los años 1838 a 1945, dirigieron la orquesta </w:t>
      </w:r>
      <w:r w:rsidR="002220E5" w:rsidRPr="002220E5">
        <w:t xml:space="preserve">Karl </w:t>
      </w:r>
      <w:proofErr w:type="spellStart"/>
      <w:r w:rsidR="002220E5" w:rsidRPr="002220E5">
        <w:t>Schmit</w:t>
      </w:r>
      <w:proofErr w:type="spellEnd"/>
      <w:r w:rsidR="002220E5" w:rsidRPr="002220E5">
        <w:t xml:space="preserve"> (1838-1848), Franz </w:t>
      </w:r>
      <w:proofErr w:type="spellStart"/>
      <w:r w:rsidR="002220E5" w:rsidRPr="002220E5">
        <w:t>Lagler</w:t>
      </w:r>
      <w:proofErr w:type="spellEnd"/>
      <w:r w:rsidR="002220E5" w:rsidRPr="002220E5">
        <w:t xml:space="preserve"> (1848-1864), Hans </w:t>
      </w:r>
      <w:proofErr w:type="spellStart"/>
      <w:r w:rsidR="002220E5" w:rsidRPr="002220E5">
        <w:t>Schöttner</w:t>
      </w:r>
      <w:proofErr w:type="spellEnd"/>
      <w:r w:rsidR="002220E5" w:rsidRPr="002220E5">
        <w:t xml:space="preserve"> (1864-1869), </w:t>
      </w:r>
      <w:proofErr w:type="spellStart"/>
      <w:r w:rsidR="002220E5" w:rsidRPr="002220E5">
        <w:t>Carl</w:t>
      </w:r>
      <w:proofErr w:type="spellEnd"/>
      <w:r w:rsidR="002220E5" w:rsidRPr="002220E5">
        <w:t xml:space="preserve"> </w:t>
      </w:r>
      <w:proofErr w:type="spellStart"/>
      <w:r w:rsidR="002220E5" w:rsidRPr="002220E5">
        <w:t>Peters</w:t>
      </w:r>
      <w:proofErr w:type="spellEnd"/>
      <w:r w:rsidR="002220E5" w:rsidRPr="002220E5">
        <w:t xml:space="preserve"> (1870-1886), Karl </w:t>
      </w:r>
      <w:proofErr w:type="spellStart"/>
      <w:r w:rsidR="002220E5" w:rsidRPr="002220E5">
        <w:t>Wosahlo</w:t>
      </w:r>
      <w:proofErr w:type="spellEnd"/>
      <w:r w:rsidR="002220E5" w:rsidRPr="002220E5">
        <w:t xml:space="preserve"> (1886-1898), Franz </w:t>
      </w:r>
      <w:proofErr w:type="spellStart"/>
      <w:r w:rsidR="002220E5" w:rsidRPr="002220E5">
        <w:t>Zeischka</w:t>
      </w:r>
      <w:proofErr w:type="spellEnd"/>
      <w:r w:rsidR="002220E5" w:rsidRPr="002220E5">
        <w:t xml:space="preserve"> (1898-1906), </w:t>
      </w:r>
      <w:proofErr w:type="spellStart"/>
      <w:r w:rsidR="002220E5" w:rsidRPr="002220E5">
        <w:t>Johannes</w:t>
      </w:r>
      <w:proofErr w:type="spellEnd"/>
      <w:r w:rsidR="002220E5" w:rsidRPr="002220E5">
        <w:t xml:space="preserve"> Reichert (1906-1922), Oskar </w:t>
      </w:r>
      <w:proofErr w:type="spellStart"/>
      <w:r w:rsidR="002220E5" w:rsidRPr="002220E5">
        <w:t>Konrad</w:t>
      </w:r>
      <w:proofErr w:type="spellEnd"/>
      <w:r w:rsidR="002220E5" w:rsidRPr="002220E5">
        <w:t xml:space="preserve"> </w:t>
      </w:r>
      <w:proofErr w:type="spellStart"/>
      <w:r w:rsidR="002220E5" w:rsidRPr="002220E5">
        <w:t>Wille</w:t>
      </w:r>
      <w:proofErr w:type="spellEnd"/>
      <w:r w:rsidR="002220E5" w:rsidRPr="002220E5">
        <w:t xml:space="preserve"> (1922-1938) a Bruno </w:t>
      </w:r>
      <w:proofErr w:type="spellStart"/>
      <w:r w:rsidR="002220E5" w:rsidRPr="002220E5">
        <w:t>Schestak</w:t>
      </w:r>
      <w:proofErr w:type="spellEnd"/>
      <w:r w:rsidR="002220E5" w:rsidRPr="002220E5">
        <w:t xml:space="preserve"> (1938-1945)</w:t>
      </w:r>
      <w:r w:rsidRPr="00A901DA">
        <w:rPr>
          <w:lang w:val="es-ES"/>
        </w:rPr>
        <w:t>, pero al final de la Segunda Guerra Mundial, el cierre del teatro de la ciudad marcó el fin de la era de conciertos de la próspera orquesta.</w:t>
      </w:r>
    </w:p>
    <w:p w:rsidR="00A901DA" w:rsidRPr="00A901DA" w:rsidRDefault="00A901DA" w:rsidP="00A901DA">
      <w:pPr>
        <w:pStyle w:val="Bezmezer"/>
        <w:jc w:val="both"/>
        <w:rPr>
          <w:lang w:val="es-ES"/>
        </w:rPr>
      </w:pPr>
      <w:r w:rsidRPr="00A901DA">
        <w:rPr>
          <w:lang w:val="es-ES"/>
        </w:rPr>
        <w:t xml:space="preserve">El 11 de enero de 1948, el consejo de la ciudad dio a </w:t>
      </w:r>
      <w:r w:rsidR="008E57BA" w:rsidRPr="008E57BA">
        <w:t xml:space="preserve">Miloš </w:t>
      </w:r>
      <w:r w:rsidRPr="00A901DA">
        <w:rPr>
          <w:lang w:val="es-ES"/>
        </w:rPr>
        <w:t>Se</w:t>
      </w:r>
      <w:r w:rsidR="008E57BA">
        <w:rPr>
          <w:lang w:val="es-ES"/>
        </w:rPr>
        <w:t>dmidubský</w:t>
      </w:r>
      <w:r w:rsidRPr="00A901DA">
        <w:rPr>
          <w:lang w:val="es-ES"/>
        </w:rPr>
        <w:t xml:space="preserve"> una propuesta para la restauración de la otrora famosa orquesta de Teplice Spa. Dentro de su primer año, el Spa Orquesta realizó 180 conciertos. </w:t>
      </w:r>
      <w:r w:rsidR="00AD33C9" w:rsidRPr="00AD33C9">
        <w:rPr>
          <w:lang w:val="es-ES"/>
        </w:rPr>
        <w:t>Reemplazados están un número de conductores, por ejemplo</w:t>
      </w:r>
      <w:r w:rsidR="00AD33C9">
        <w:rPr>
          <w:lang w:val="es-ES"/>
        </w:rPr>
        <w:t xml:space="preserve"> </w:t>
      </w:r>
      <w:r w:rsidR="00AD33C9" w:rsidRPr="00AD33C9">
        <w:t xml:space="preserve">Josef Hrnčíř, Miloslav </w:t>
      </w:r>
      <w:proofErr w:type="spellStart"/>
      <w:r w:rsidR="00AD33C9" w:rsidRPr="00AD33C9">
        <w:t>Bervíd</w:t>
      </w:r>
      <w:proofErr w:type="spellEnd"/>
      <w:r w:rsidR="00AD33C9" w:rsidRPr="00AD33C9">
        <w:t xml:space="preserve">, </w:t>
      </w:r>
      <w:proofErr w:type="spellStart"/>
      <w:r w:rsidR="00AD33C9" w:rsidRPr="00AD33C9">
        <w:t>Milivoj</w:t>
      </w:r>
      <w:proofErr w:type="spellEnd"/>
      <w:r w:rsidR="00AD33C9" w:rsidRPr="00AD33C9">
        <w:t xml:space="preserve"> </w:t>
      </w:r>
      <w:proofErr w:type="spellStart"/>
      <w:r w:rsidR="00AD33C9" w:rsidRPr="00AD33C9">
        <w:t>Uzelac</w:t>
      </w:r>
      <w:proofErr w:type="spellEnd"/>
      <w:r w:rsidR="00AD33C9" w:rsidRPr="00AD33C9">
        <w:t xml:space="preserve">, Bohumil Berka, Martin Turnovský, Libor Pešek </w:t>
      </w:r>
      <w:r w:rsidR="00C65FB8">
        <w:t>y</w:t>
      </w:r>
      <w:r w:rsidR="00AD33C9" w:rsidRPr="00AD33C9">
        <w:t xml:space="preserve"> Vladimír Válek</w:t>
      </w:r>
      <w:r w:rsidR="00C65FB8">
        <w:t>.</w:t>
      </w:r>
    </w:p>
    <w:p w:rsidR="00A901DA" w:rsidRPr="00A901DA" w:rsidRDefault="00A901DA" w:rsidP="00A901DA">
      <w:pPr>
        <w:pStyle w:val="Bezmezer"/>
        <w:jc w:val="both"/>
        <w:rPr>
          <w:lang w:val="es-ES"/>
        </w:rPr>
      </w:pPr>
      <w:r w:rsidRPr="00A901DA">
        <w:rPr>
          <w:lang w:val="es-ES"/>
        </w:rPr>
        <w:t>En 1972 fue nombrado director Jaroslav Soukup. En ese momento, la orquesta había establecido una buena reputación y contactos estables con varias ciudades checas. Jaroslav Soukup trabajó en la solución de las necesidades de la orquesta y en el aumento del tamaño del cuerpo y lleva el nombre del North Czech Philharmonic Teplice desde 1979. Jaroslav Soukup llegó con la idea de construir una sala de conciertos en Teplice que cumpliría el criterio de las necesidades contemporáneas. En 1983 y 1985, la filarmónica se embarcó en giras de conciertos a España, Italia, Austria y Alemania, recibiendo respuestas positivas e invitaciones.</w:t>
      </w:r>
    </w:p>
    <w:p w:rsidR="00A901DA" w:rsidRPr="00A901DA" w:rsidRDefault="00A901DA" w:rsidP="00A901DA">
      <w:pPr>
        <w:pStyle w:val="Bezmezer"/>
        <w:jc w:val="both"/>
        <w:rPr>
          <w:lang w:val="es-ES"/>
        </w:rPr>
      </w:pPr>
      <w:r w:rsidRPr="00A901DA">
        <w:rPr>
          <w:lang w:val="es-ES"/>
        </w:rPr>
        <w:t xml:space="preserve">En noviembre de 1989, el puesto de manager fue asignado a Jan </w:t>
      </w:r>
      <w:r w:rsidR="00C65FB8">
        <w:rPr>
          <w:lang w:val="es-ES"/>
        </w:rPr>
        <w:t>Š</w:t>
      </w:r>
      <w:r w:rsidRPr="00A901DA">
        <w:rPr>
          <w:lang w:val="es-ES"/>
        </w:rPr>
        <w:t>tv</w:t>
      </w:r>
      <w:r w:rsidR="00C65FB8">
        <w:rPr>
          <w:lang w:val="es-ES"/>
        </w:rPr>
        <w:t>á</w:t>
      </w:r>
      <w:r w:rsidRPr="00A901DA">
        <w:rPr>
          <w:lang w:val="es-ES"/>
        </w:rPr>
        <w:t>n. El deseo de la más alta calidad llevó a la nueva gestión a ofrecer el cargo de director titular a Tomáš Koutník, que había tenido varios años de experiencia con la dirección artística de Janáček Filarmónica de Ostrava. Pronto quedó claro que el paso fue positivo. En el verano de 1997, Tomáš Koutník dejó su puesto como director titular de Teplice, dejando atrás lo que es considerado por los seguidores ávidos de la orquesta y el público, una época inolvidable en la historia de la PNC.</w:t>
      </w:r>
    </w:p>
    <w:p w:rsidR="00A901DA" w:rsidRPr="00A901DA" w:rsidRDefault="00A901DA" w:rsidP="00A901DA">
      <w:pPr>
        <w:pStyle w:val="Bezmezer"/>
        <w:jc w:val="both"/>
        <w:rPr>
          <w:lang w:val="es-ES"/>
        </w:rPr>
      </w:pPr>
      <w:r w:rsidRPr="00A901DA">
        <w:rPr>
          <w:lang w:val="es-ES"/>
        </w:rPr>
        <w:t>Un sustituto equivalente fue descubierto en la Filarmónica Estatal de Brno. Tomando el cargo de director titular en julio de 1997 el joven director canadiense Charles Olivieri-Munroe. Una nueva interpretación de la música, accesible a una amplia gama de oyentes, provocó un notable incremento en la asistencia de los conciertos de abono temporada. El nuevo director titular y el NCP artísticamente influyeron mutuamente creando una relación única.</w:t>
      </w:r>
    </w:p>
    <w:p w:rsidR="00A901DA" w:rsidRPr="00A901DA" w:rsidRDefault="00A901DA" w:rsidP="00A901DA">
      <w:pPr>
        <w:pStyle w:val="Bezmezer"/>
        <w:jc w:val="both"/>
        <w:rPr>
          <w:lang w:val="es-ES"/>
        </w:rPr>
      </w:pPr>
      <w:r w:rsidRPr="00A901DA">
        <w:rPr>
          <w:lang w:val="es-ES"/>
        </w:rPr>
        <w:t>Charles Olivieri-Munroe trajo a Teplice una serie de artistas de fama mundial. Esta colaboración alcanzó su pico en 1999 con un concierto en Mónaco en presencia de numerosas personalidades de renombre mundial de la sociedad. El director Charles Olivieri-Munroe fue invitado a prestigiosos concierto en podios de todo el mundo. Dirigió orquestas de renombre y perfeccionó su trabajo como director de orquesta, que alcanzó su punto máximo en 2000 cuando se le concedió el primer premio de dirección de orquesta en la competición Primavera de Praga.</w:t>
      </w:r>
    </w:p>
    <w:p w:rsidR="00A901DA" w:rsidRPr="00A901DA" w:rsidRDefault="00A901DA" w:rsidP="00A901DA">
      <w:pPr>
        <w:pStyle w:val="Bezmezer"/>
        <w:jc w:val="both"/>
        <w:rPr>
          <w:lang w:val="es-ES"/>
        </w:rPr>
      </w:pPr>
      <w:r w:rsidRPr="00A901DA">
        <w:rPr>
          <w:lang w:val="es-ES"/>
        </w:rPr>
        <w:t xml:space="preserve">Desde 2001, el PNC aumentó notablemente sus actividades en el país y en el extranjero. Durante 2004, la filarmónica de Teplice realizó 142 conciertos de los cuales 52 tuvieron lugar en el extranjero. Un proyecto muy importante fue la realización de giras a través de Europa; la más extensa, en la que </w:t>
      </w:r>
      <w:r w:rsidRPr="00A901DA">
        <w:rPr>
          <w:lang w:val="es-ES"/>
        </w:rPr>
        <w:lastRenderedPageBreak/>
        <w:t xml:space="preserve">visitó 25 ciudades en 11 países europeos como Eslovaquia, Hungría, </w:t>
      </w:r>
      <w:r w:rsidR="003C748A">
        <w:rPr>
          <w:lang w:val="es-ES"/>
        </w:rPr>
        <w:t xml:space="preserve">Suiza, </w:t>
      </w:r>
      <w:r w:rsidRPr="00A901DA">
        <w:rPr>
          <w:lang w:val="es-ES"/>
        </w:rPr>
        <w:t>Serbia, Croacia, Eslovenia, Francia, España, Portugal a Dinamarca y Alemania. Los críticos extranjeros destacaron el predominio de los jóvenes músicos de la orquesta, el trabajo en equipo y la impresión musical en general. En enero de 2005 la Filarmónica fue invitada a dar un concierto junto a la Orquesta Nacional de Malta en el Mediterranean Conference Centre de La Valeta para celebrar la reciente unión de Malta y la República Checa en la Unión Europea.</w:t>
      </w:r>
    </w:p>
    <w:p w:rsidR="00A901DA" w:rsidRPr="00A901DA" w:rsidRDefault="00A901DA" w:rsidP="00A901DA">
      <w:pPr>
        <w:pStyle w:val="Bezmezer"/>
        <w:jc w:val="both"/>
        <w:rPr>
          <w:lang w:val="es-ES"/>
        </w:rPr>
      </w:pPr>
      <w:r w:rsidRPr="00A901DA">
        <w:rPr>
          <w:lang w:val="es-ES"/>
        </w:rPr>
        <w:t xml:space="preserve">La North Czech Philharmonic se presenta regularmente en prestigiosos festivales de música como el Festival Internacional de la Primavera de Praga, el Festival Antonín Dvořák, el Festival de Música de Beethoven, el Festival de </w:t>
      </w:r>
      <w:r w:rsidR="003C748A" w:rsidRPr="00A901DA">
        <w:rPr>
          <w:lang w:val="es-ES"/>
        </w:rPr>
        <w:t xml:space="preserve">Český </w:t>
      </w:r>
      <w:r w:rsidRPr="00A901DA">
        <w:rPr>
          <w:lang w:val="es-ES"/>
        </w:rPr>
        <w:t>Krumlov , el Festival Gustav Mahler, el Festival Leoš Janáček y otros.</w:t>
      </w:r>
    </w:p>
    <w:p w:rsidR="00A901DA" w:rsidRPr="00A901DA" w:rsidRDefault="00A901DA" w:rsidP="00A901DA">
      <w:pPr>
        <w:pStyle w:val="Bezmezer"/>
        <w:jc w:val="both"/>
        <w:rPr>
          <w:lang w:val="es-ES"/>
        </w:rPr>
      </w:pPr>
      <w:r w:rsidRPr="00A901DA">
        <w:rPr>
          <w:lang w:val="es-ES"/>
        </w:rPr>
        <w:t>En otoño de 2013 el North Czech Philharmonic realizó una gira de conciertos a Asia, donde visitó Vietnam, Camboya, Hong Kong, Singapur, Malajsia y Brunei. La orquesta ha tocado para las familias reales como en la capital de Malajsia, Kuala Lumpur, en la sala de conciertos Dewan Filharmonik Petronas o en Phnom Penh, la capital de Camboya o en Brunei en Bandar Se</w:t>
      </w:r>
      <w:r w:rsidR="00E21D66">
        <w:rPr>
          <w:lang w:val="es-ES"/>
        </w:rPr>
        <w:t>r</w:t>
      </w:r>
      <w:r w:rsidRPr="00A901DA">
        <w:rPr>
          <w:lang w:val="es-ES"/>
        </w:rPr>
        <w:t>i Begawa</w:t>
      </w:r>
      <w:r w:rsidR="00E21D66">
        <w:rPr>
          <w:lang w:val="es-ES"/>
        </w:rPr>
        <w:t>n</w:t>
      </w:r>
      <w:r w:rsidRPr="00A901DA">
        <w:rPr>
          <w:lang w:val="es-ES"/>
        </w:rPr>
        <w:t xml:space="preserve">. </w:t>
      </w:r>
      <w:r w:rsidR="0057765D" w:rsidRPr="0057765D">
        <w:rPr>
          <w:lang w:val="es-ES"/>
        </w:rPr>
        <w:t>En la primavera de 2017 realizó una gran gira por América del Sur, donde actuó en escenarios de prestigio en las ciudades de Santiago de Chile, San Juan, Córdoba, Rosario y Buenos Aires.</w:t>
      </w:r>
      <w:r w:rsidRPr="00A901DA">
        <w:rPr>
          <w:lang w:val="es-ES"/>
        </w:rPr>
        <w:t xml:space="preserve"> Los críticos extranjeros señalan a menudo el toque de conjunto energético, emocional y sentimental. En casa, en Teplice la North Czech Philharmonic lleva a cabo conciertos junto a los más</w:t>
      </w:r>
      <w:r w:rsidR="0057765D">
        <w:rPr>
          <w:lang w:val="es-ES"/>
        </w:rPr>
        <w:t xml:space="preserve"> </w:t>
      </w:r>
      <w:r w:rsidRPr="00A901DA">
        <w:rPr>
          <w:lang w:val="es-ES"/>
        </w:rPr>
        <w:t>famosos músicos</w:t>
      </w:r>
      <w:r w:rsidR="0057765D">
        <w:rPr>
          <w:lang w:val="es-ES"/>
        </w:rPr>
        <w:t xml:space="preserve"> </w:t>
      </w:r>
      <w:r w:rsidRPr="00A901DA">
        <w:rPr>
          <w:lang w:val="es-ES"/>
        </w:rPr>
        <w:t>contemporáneos, como Mis</w:t>
      </w:r>
      <w:r w:rsidR="00E21D66">
        <w:rPr>
          <w:lang w:val="es-ES"/>
        </w:rPr>
        <w:t>c</w:t>
      </w:r>
      <w:r w:rsidRPr="00A901DA">
        <w:rPr>
          <w:lang w:val="es-ES"/>
        </w:rPr>
        <w:t>ha Maisky, Sharon Kam, Shlomo Mintz, Kun-woo Paik</w:t>
      </w:r>
      <w:r w:rsidR="00E21D66">
        <w:rPr>
          <w:lang w:val="es-ES"/>
        </w:rPr>
        <w:t>, David Lomelí, José Carerras</w:t>
      </w:r>
      <w:r w:rsidRPr="00A901DA">
        <w:rPr>
          <w:lang w:val="es-ES"/>
        </w:rPr>
        <w:t xml:space="preserve"> y otros. Al mismo tiempo la orquesta dedica muchos conciertos a un público más joven, en forma de conciertos educativos.</w:t>
      </w:r>
    </w:p>
    <w:p w:rsidR="00A901DA" w:rsidRPr="00A901DA" w:rsidRDefault="00A901DA" w:rsidP="00A901DA">
      <w:pPr>
        <w:pStyle w:val="Bezmezer"/>
        <w:jc w:val="both"/>
        <w:rPr>
          <w:lang w:val="es-ES"/>
        </w:rPr>
      </w:pPr>
      <w:r w:rsidRPr="00A901DA">
        <w:rPr>
          <w:lang w:val="es-ES"/>
        </w:rPr>
        <w:t xml:space="preserve">Desde 1964, la </w:t>
      </w:r>
      <w:r w:rsidR="009F23D9" w:rsidRPr="009F23D9">
        <w:rPr>
          <w:bCs/>
          <w:lang w:val="es-ES"/>
        </w:rPr>
        <w:t>Filarmónica Checa del Norte Teplice</w:t>
      </w:r>
      <w:r w:rsidR="009F23D9">
        <w:rPr>
          <w:bCs/>
          <w:lang w:val="es-ES"/>
        </w:rPr>
        <w:t xml:space="preserve"> </w:t>
      </w:r>
      <w:r w:rsidRPr="00A901DA">
        <w:rPr>
          <w:lang w:val="es-ES"/>
        </w:rPr>
        <w:t>también es responsable del Ludwig van Beethoven Festival de Música, en reconocimiento del compositor que no sólo visitó esta casa urbana de la orquesta, sino también se inspiró en la ciudad y sus alrededores a escribir varias de sus composiciones más famosas.</w:t>
      </w:r>
    </w:p>
    <w:p w:rsidR="00A901DA" w:rsidRPr="00A901DA" w:rsidRDefault="00A901DA" w:rsidP="00A901DA">
      <w:pPr>
        <w:pStyle w:val="Bezmezer"/>
        <w:jc w:val="both"/>
        <w:rPr>
          <w:lang w:val="es-ES"/>
        </w:rPr>
      </w:pPr>
      <w:r w:rsidRPr="00A901DA">
        <w:rPr>
          <w:lang w:val="es-ES"/>
        </w:rPr>
        <w:t>A partir de 2013 Alfonso Scarano (Italia) se designó en el cargo de director de la </w:t>
      </w:r>
      <w:r w:rsidR="00BC28AE" w:rsidRPr="00BC28AE">
        <w:rPr>
          <w:bCs/>
          <w:lang w:val="es-ES"/>
        </w:rPr>
        <w:t>Filarmónica Checa del Norte Teplice</w:t>
      </w:r>
      <w:r w:rsidRPr="00A901DA">
        <w:rPr>
          <w:lang w:val="es-ES"/>
        </w:rPr>
        <w:t>.</w:t>
      </w:r>
      <w:r w:rsidR="00684A9F" w:rsidRPr="00684A9F">
        <w:rPr>
          <w:lang w:val="es-ES"/>
        </w:rPr>
        <w:t xml:space="preserve"> </w:t>
      </w:r>
      <w:r w:rsidR="00684A9F">
        <w:rPr>
          <w:lang w:val="es-ES"/>
        </w:rPr>
        <w:t>A</w:t>
      </w:r>
      <w:r w:rsidR="00684A9F" w:rsidRPr="00684A9F">
        <w:rPr>
          <w:lang w:val="es-ES"/>
        </w:rPr>
        <w:t xml:space="preserve"> partir de septiembre 2018 </w:t>
      </w:r>
      <w:r w:rsidR="009F23D9">
        <w:rPr>
          <w:lang w:val="es-ES"/>
        </w:rPr>
        <w:t>c</w:t>
      </w:r>
      <w:r w:rsidR="009F23D9" w:rsidRPr="009F23D9">
        <w:rPr>
          <w:lang w:val="es-ES"/>
        </w:rPr>
        <w:t xml:space="preserve">onductor checo </w:t>
      </w:r>
      <w:r w:rsidR="00684A9F">
        <w:rPr>
          <w:lang w:val="es-ES"/>
        </w:rPr>
        <w:t>Petr Vronský</w:t>
      </w:r>
      <w:r w:rsidR="00684A9F" w:rsidRPr="00684A9F">
        <w:rPr>
          <w:lang w:val="es-ES"/>
        </w:rPr>
        <w:t xml:space="preserve"> se designó en el cargo de director de la </w:t>
      </w:r>
      <w:r w:rsidR="00BC28AE" w:rsidRPr="00BC28AE">
        <w:rPr>
          <w:lang w:val="es-ES"/>
        </w:rPr>
        <w:t>orquesta</w:t>
      </w:r>
      <w:r w:rsidR="00BC28AE">
        <w:rPr>
          <w:lang w:val="es-ES"/>
        </w:rPr>
        <w:t>.</w:t>
      </w:r>
    </w:p>
    <w:p w:rsidR="00495A6B" w:rsidRDefault="00495A6B" w:rsidP="00A901DA">
      <w:pPr>
        <w:pStyle w:val="Bezmezer"/>
        <w:jc w:val="both"/>
      </w:pPr>
    </w:p>
    <w:sectPr w:rsidR="00495A6B" w:rsidSect="00495A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A901DA"/>
    <w:rsid w:val="002220E5"/>
    <w:rsid w:val="002D22D2"/>
    <w:rsid w:val="003C4A81"/>
    <w:rsid w:val="003C748A"/>
    <w:rsid w:val="00495A6B"/>
    <w:rsid w:val="00511DDE"/>
    <w:rsid w:val="0057765D"/>
    <w:rsid w:val="00684A9F"/>
    <w:rsid w:val="008E57BA"/>
    <w:rsid w:val="009F23D9"/>
    <w:rsid w:val="00A901DA"/>
    <w:rsid w:val="00AD33C9"/>
    <w:rsid w:val="00B47FD4"/>
    <w:rsid w:val="00B61FD3"/>
    <w:rsid w:val="00BC28AE"/>
    <w:rsid w:val="00C65FB8"/>
    <w:rsid w:val="00E21D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5A6B"/>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901D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6145951">
      <w:bodyDiv w:val="1"/>
      <w:marLeft w:val="0"/>
      <w:marRight w:val="0"/>
      <w:marTop w:val="0"/>
      <w:marBottom w:val="0"/>
      <w:divBdr>
        <w:top w:val="none" w:sz="0" w:space="0" w:color="auto"/>
        <w:left w:val="none" w:sz="0" w:space="0" w:color="auto"/>
        <w:bottom w:val="none" w:sz="0" w:space="0" w:color="auto"/>
        <w:right w:val="none" w:sz="0" w:space="0" w:color="auto"/>
      </w:divBdr>
      <w:divsChild>
        <w:div w:id="1922911249">
          <w:marLeft w:val="0"/>
          <w:marRight w:val="0"/>
          <w:marTop w:val="0"/>
          <w:marBottom w:val="0"/>
          <w:divBdr>
            <w:top w:val="none" w:sz="0" w:space="0" w:color="auto"/>
            <w:left w:val="none" w:sz="0" w:space="0" w:color="auto"/>
            <w:bottom w:val="none" w:sz="0" w:space="0" w:color="auto"/>
            <w:right w:val="none" w:sz="0" w:space="0" w:color="auto"/>
          </w:divBdr>
          <w:divsChild>
            <w:div w:id="1816025224">
              <w:marLeft w:val="0"/>
              <w:marRight w:val="0"/>
              <w:marTop w:val="0"/>
              <w:marBottom w:val="0"/>
              <w:divBdr>
                <w:top w:val="none" w:sz="0" w:space="0" w:color="auto"/>
                <w:left w:val="none" w:sz="0" w:space="0" w:color="auto"/>
                <w:bottom w:val="none" w:sz="0" w:space="0" w:color="auto"/>
                <w:right w:val="none" w:sz="0" w:space="0" w:color="auto"/>
              </w:divBdr>
              <w:divsChild>
                <w:div w:id="1916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4332">
      <w:bodyDiv w:val="1"/>
      <w:marLeft w:val="0"/>
      <w:marRight w:val="0"/>
      <w:marTop w:val="0"/>
      <w:marBottom w:val="0"/>
      <w:divBdr>
        <w:top w:val="none" w:sz="0" w:space="0" w:color="auto"/>
        <w:left w:val="none" w:sz="0" w:space="0" w:color="auto"/>
        <w:bottom w:val="none" w:sz="0" w:space="0" w:color="auto"/>
        <w:right w:val="none" w:sz="0" w:space="0" w:color="auto"/>
      </w:divBdr>
      <w:divsChild>
        <w:div w:id="303194045">
          <w:marLeft w:val="0"/>
          <w:marRight w:val="0"/>
          <w:marTop w:val="0"/>
          <w:marBottom w:val="0"/>
          <w:divBdr>
            <w:top w:val="none" w:sz="0" w:space="0" w:color="auto"/>
            <w:left w:val="none" w:sz="0" w:space="0" w:color="auto"/>
            <w:bottom w:val="none" w:sz="0" w:space="0" w:color="auto"/>
            <w:right w:val="none" w:sz="0" w:space="0" w:color="auto"/>
          </w:divBdr>
          <w:divsChild>
            <w:div w:id="1088775629">
              <w:marLeft w:val="0"/>
              <w:marRight w:val="0"/>
              <w:marTop w:val="0"/>
              <w:marBottom w:val="0"/>
              <w:divBdr>
                <w:top w:val="none" w:sz="0" w:space="0" w:color="auto"/>
                <w:left w:val="none" w:sz="0" w:space="0" w:color="auto"/>
                <w:bottom w:val="none" w:sz="0" w:space="0" w:color="auto"/>
                <w:right w:val="none" w:sz="0" w:space="0" w:color="auto"/>
              </w:divBdr>
              <w:divsChild>
                <w:div w:id="849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1029</Words>
  <Characters>6076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3</cp:revision>
  <dcterms:created xsi:type="dcterms:W3CDTF">2017-04-21T14:15:00Z</dcterms:created>
  <dcterms:modified xsi:type="dcterms:W3CDTF">2018-08-25T16:58:00Z</dcterms:modified>
</cp:coreProperties>
</file>